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DDB03B">
      <w:pPr>
        <w:jc w:val="right"/>
        <w:rPr>
          <w:sz w:val="20"/>
        </w:rPr>
      </w:pPr>
      <w:bookmarkStart w:id="0" w:name="_GoBack"/>
      <w:bookmarkEnd w:id="0"/>
      <w:r>
        <w:drawing>
          <wp:inline distT="0" distB="0" distL="0" distR="0">
            <wp:extent cx="1585595" cy="1017270"/>
            <wp:effectExtent l="0" t="0" r="14605" b="381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85595" cy="1017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E9D74">
      <w:pPr>
        <w:rPr>
          <w:sz w:val="20"/>
        </w:rPr>
      </w:pPr>
    </w:p>
    <w:p w14:paraId="36AB32B3">
      <w:pPr>
        <w:pStyle w:val="4"/>
        <w:spacing w:before="233" w:line="280" w:lineRule="auto"/>
        <w:ind w:left="1967" w:right="1979"/>
        <w:jc w:val="center"/>
      </w:pP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7"/>
        </w:rPr>
        <w:t xml:space="preserve"> </w:t>
      </w:r>
      <w:r>
        <w:t>мен</w:t>
      </w:r>
      <w:r>
        <w:rPr>
          <w:spacing w:val="-1"/>
        </w:rPr>
        <w:t xml:space="preserve"> </w:t>
      </w:r>
      <w:r>
        <w:t>оқытудың үлгілік оқу</w:t>
      </w:r>
      <w:r>
        <w:rPr>
          <w:spacing w:val="-1"/>
        </w:rPr>
        <w:t xml:space="preserve"> </w:t>
      </w:r>
      <w:r>
        <w:t>жоспары және</w:t>
      </w:r>
      <w:r>
        <w:rPr>
          <w:spacing w:val="-2"/>
        </w:rPr>
        <w:t xml:space="preserve"> </w:t>
      </w:r>
      <w:r>
        <w:t>Мектепке</w:t>
      </w:r>
      <w:r>
        <w:rPr>
          <w:spacing w:val="-7"/>
        </w:rPr>
        <w:t xml:space="preserve"> </w:t>
      </w:r>
      <w:r>
        <w:t>дейінгі</w:t>
      </w:r>
      <w:r>
        <w:rPr>
          <w:spacing w:val="-6"/>
        </w:rPr>
        <w:t xml:space="preserve"> </w:t>
      </w:r>
      <w:r>
        <w:t>тәрбие</w:t>
      </w:r>
      <w:r>
        <w:rPr>
          <w:spacing w:val="-2"/>
        </w:rPr>
        <w:t xml:space="preserve"> </w:t>
      </w:r>
      <w:r>
        <w:t>мен</w:t>
      </w:r>
      <w:r>
        <w:rPr>
          <w:spacing w:val="-57"/>
        </w:rPr>
        <w:t xml:space="preserve"> </w:t>
      </w:r>
      <w:r>
        <w:t>оқытудың</w:t>
      </w:r>
      <w:r>
        <w:rPr>
          <w:spacing w:val="2"/>
        </w:rPr>
        <w:t xml:space="preserve"> </w:t>
      </w:r>
      <w:r>
        <w:t>үлгілік</w:t>
      </w:r>
      <w:r>
        <w:rPr>
          <w:spacing w:val="2"/>
        </w:rPr>
        <w:t xml:space="preserve"> </w:t>
      </w:r>
      <w:r>
        <w:t>оқу</w:t>
      </w:r>
      <w:r>
        <w:rPr>
          <w:spacing w:val="-3"/>
        </w:rPr>
        <w:t xml:space="preserve"> </w:t>
      </w:r>
      <w:r>
        <w:t>бағдарламасы</w:t>
      </w:r>
      <w:r>
        <w:rPr>
          <w:spacing w:val="2"/>
        </w:rPr>
        <w:t xml:space="preserve"> </w:t>
      </w:r>
      <w:r>
        <w:t>негізінде</w:t>
      </w:r>
    </w:p>
    <w:p w14:paraId="60C4C269">
      <w:pPr>
        <w:pStyle w:val="4"/>
        <w:spacing w:line="269" w:lineRule="exact"/>
        <w:ind w:left="1973" w:right="1979"/>
        <w:jc w:val="center"/>
      </w:pPr>
      <w:r>
        <w:t>2024- 2025</w:t>
      </w:r>
      <w:r>
        <w:rPr>
          <w:spacing w:val="-6"/>
        </w:rPr>
        <w:t xml:space="preserve"> </w:t>
      </w:r>
      <w:r>
        <w:t>оқу</w:t>
      </w:r>
      <w:r>
        <w:rPr>
          <w:spacing w:val="-7"/>
        </w:rPr>
        <w:t xml:space="preserve"> </w:t>
      </w:r>
      <w:r>
        <w:t>жылына Дене</w:t>
      </w:r>
      <w:r>
        <w:rPr>
          <w:spacing w:val="-3"/>
        </w:rPr>
        <w:t xml:space="preserve"> </w:t>
      </w:r>
      <w:r>
        <w:t>шынықтыру ұйымдастырылған</w:t>
      </w:r>
      <w:r>
        <w:rPr>
          <w:spacing w:val="-2"/>
        </w:rPr>
        <w:t xml:space="preserve"> </w:t>
      </w:r>
      <w:r>
        <w:t>іс-әрекеттің</w:t>
      </w:r>
      <w:r>
        <w:rPr>
          <w:spacing w:val="-5"/>
        </w:rPr>
        <w:t xml:space="preserve"> </w:t>
      </w:r>
      <w:r>
        <w:t>перспективалық</w:t>
      </w:r>
      <w:r>
        <w:rPr>
          <w:spacing w:val="-1"/>
        </w:rPr>
        <w:t xml:space="preserve"> </w:t>
      </w:r>
      <w:r>
        <w:t>жоспары</w:t>
      </w:r>
    </w:p>
    <w:p w14:paraId="776317A0">
      <w:pPr>
        <w:spacing w:before="37"/>
        <w:ind w:left="233"/>
        <w:rPr>
          <w:sz w:val="24"/>
        </w:rPr>
      </w:pPr>
      <w:r>
        <w:rPr>
          <w:sz w:val="24"/>
        </w:rPr>
        <w:t>Білім беру</w:t>
      </w:r>
      <w:r>
        <w:rPr>
          <w:spacing w:val="-6"/>
          <w:sz w:val="24"/>
        </w:rPr>
        <w:t xml:space="preserve"> </w:t>
      </w:r>
      <w:r>
        <w:rPr>
          <w:sz w:val="24"/>
        </w:rPr>
        <w:t>ұйымы :</w:t>
      </w:r>
      <w:r>
        <w:rPr>
          <w:spacing w:val="-1"/>
          <w:sz w:val="24"/>
        </w:rPr>
        <w:t xml:space="preserve"> </w:t>
      </w:r>
      <w:r>
        <w:rPr>
          <w:spacing w:val="-6"/>
          <w:sz w:val="24"/>
        </w:rPr>
        <w:t xml:space="preserve"> </w:t>
      </w:r>
      <w:r>
        <w:rPr>
          <w:sz w:val="24"/>
        </w:rPr>
        <w:t>«Болашақ»</w:t>
      </w:r>
      <w:r>
        <w:rPr>
          <w:spacing w:val="54"/>
          <w:sz w:val="24"/>
        </w:rPr>
        <w:t xml:space="preserve"> </w:t>
      </w:r>
      <w:r>
        <w:rPr>
          <w:sz w:val="24"/>
        </w:rPr>
        <w:t>балабақшасы</w:t>
      </w:r>
    </w:p>
    <w:p w14:paraId="0BE2DCA9">
      <w:pPr>
        <w:spacing w:before="41" w:line="276" w:lineRule="auto"/>
        <w:ind w:left="233" w:right="9104"/>
        <w:rPr>
          <w:spacing w:val="-57"/>
          <w:sz w:val="24"/>
        </w:rPr>
      </w:pPr>
      <w:r>
        <w:rPr>
          <w:sz w:val="24"/>
        </w:rPr>
        <w:t>Топ: «Балдырған»  ортаңғы топ</w:t>
      </w:r>
      <w:r>
        <w:rPr>
          <w:spacing w:val="-57"/>
          <w:sz w:val="24"/>
        </w:rPr>
        <w:t xml:space="preserve"> </w:t>
      </w:r>
    </w:p>
    <w:p w14:paraId="2F8E3B07">
      <w:pPr>
        <w:spacing w:before="41" w:line="276" w:lineRule="auto"/>
        <w:ind w:left="233" w:right="9104"/>
        <w:rPr>
          <w:sz w:val="24"/>
        </w:rPr>
      </w:pPr>
      <w:r>
        <w:rPr>
          <w:sz w:val="24"/>
        </w:rPr>
        <w:t>Балалардың</w:t>
      </w:r>
      <w:r>
        <w:rPr>
          <w:spacing w:val="2"/>
          <w:sz w:val="24"/>
        </w:rPr>
        <w:t xml:space="preserve"> </w:t>
      </w:r>
      <w:r>
        <w:rPr>
          <w:sz w:val="24"/>
        </w:rPr>
        <w:t>жасы:</w:t>
      </w:r>
      <w:r>
        <w:rPr>
          <w:spacing w:val="-3"/>
          <w:sz w:val="24"/>
        </w:rPr>
        <w:t xml:space="preserve"> </w:t>
      </w:r>
      <w:r>
        <w:rPr>
          <w:sz w:val="24"/>
        </w:rPr>
        <w:t>3</w:t>
      </w:r>
      <w:r>
        <w:rPr>
          <w:spacing w:val="-3"/>
          <w:sz w:val="24"/>
        </w:rPr>
        <w:t xml:space="preserve"> </w:t>
      </w:r>
      <w:r>
        <w:rPr>
          <w:sz w:val="24"/>
        </w:rPr>
        <w:t>жас</w:t>
      </w:r>
    </w:p>
    <w:p w14:paraId="7E7B5694">
      <w:pPr>
        <w:spacing w:after="49" w:line="275" w:lineRule="exact"/>
        <w:ind w:left="233"/>
        <w:rPr>
          <w:sz w:val="24"/>
        </w:rPr>
      </w:pPr>
      <w:r>
        <w:rPr>
          <w:sz w:val="24"/>
        </w:rPr>
        <w:t>Жоспардың</w:t>
      </w:r>
      <w:r>
        <w:rPr>
          <w:spacing w:val="-3"/>
          <w:sz w:val="24"/>
        </w:rPr>
        <w:t xml:space="preserve"> </w:t>
      </w:r>
      <w:r>
        <w:rPr>
          <w:sz w:val="24"/>
        </w:rPr>
        <w:t>құрылу</w:t>
      </w:r>
      <w:r>
        <w:rPr>
          <w:spacing w:val="-9"/>
          <w:sz w:val="24"/>
        </w:rPr>
        <w:t xml:space="preserve"> </w:t>
      </w:r>
      <w:r>
        <w:rPr>
          <w:sz w:val="24"/>
        </w:rPr>
        <w:t>кезеңі:</w:t>
      </w:r>
      <w:r>
        <w:rPr>
          <w:spacing w:val="1"/>
          <w:sz w:val="24"/>
        </w:rPr>
        <w:t xml:space="preserve"> </w:t>
      </w:r>
      <w:r>
        <w:rPr>
          <w:sz w:val="24"/>
        </w:rPr>
        <w:t>қыркүйек</w:t>
      </w:r>
      <w:r>
        <w:rPr>
          <w:spacing w:val="-1"/>
          <w:sz w:val="24"/>
        </w:rPr>
        <w:t xml:space="preserve"> </w:t>
      </w:r>
      <w:r>
        <w:rPr>
          <w:sz w:val="24"/>
        </w:rPr>
        <w:t>айы</w:t>
      </w: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70CB75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8" w:hRule="atLeast"/>
        </w:trPr>
        <w:tc>
          <w:tcPr>
            <w:tcW w:w="1954" w:type="dxa"/>
          </w:tcPr>
          <w:p w14:paraId="5CB5603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Қыркүйек</w:t>
            </w:r>
          </w:p>
        </w:tc>
        <w:tc>
          <w:tcPr>
            <w:tcW w:w="2554" w:type="dxa"/>
          </w:tcPr>
          <w:p w14:paraId="35388F38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Дене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шынықтыру</w:t>
            </w:r>
          </w:p>
        </w:tc>
        <w:tc>
          <w:tcPr>
            <w:tcW w:w="10285" w:type="dxa"/>
          </w:tcPr>
          <w:p w14:paraId="55DB3980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629" w:firstLine="0"/>
              <w:rPr>
                <w:sz w:val="24"/>
              </w:rPr>
            </w:pPr>
            <w:r>
              <w:rPr>
                <w:sz w:val="24"/>
              </w:rPr>
              <w:t>қимыл белсенділігін дамыту мен үйлестіру және дене жаттығуларына 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639BB6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FD6C7A3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DB5B006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2EC11A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42" w:lineRule="auto"/>
              <w:ind w:right="1255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алу, еңбектеу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2B2E414">
            <w:pPr>
              <w:pStyle w:val="7"/>
              <w:numPr>
                <w:ilvl w:val="0"/>
                <w:numId w:val="1"/>
              </w:numPr>
              <w:tabs>
                <w:tab w:val="left" w:pos="288"/>
              </w:tabs>
              <w:spacing w:line="271" w:lineRule="exact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73E4A0D0">
            <w:pPr>
              <w:pStyle w:val="7"/>
              <w:rPr>
                <w:sz w:val="24"/>
              </w:rPr>
            </w:pPr>
            <w:r>
              <w:rPr>
                <w:sz w:val="24"/>
              </w:rPr>
              <w:t>1) жүру.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арқылы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еркін жүру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</w:p>
          <w:p w14:paraId="24FA4BB1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дағдыларын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қалыптастыру: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бір-бірлеп,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бірі,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көтеріп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аралықты сақтай отырып, бағытты өзгертіп қол мен аяқ қозғалыстарын үйлестіру, шеңбер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бойлап, қол ұстасып, арқаннан ұстап, тоқтай қалып, жүрелеп, бұрылып, "жыланша", 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төбешікке шығып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 төбешіктен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түсіп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саппен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жүру;</w:t>
            </w:r>
          </w:p>
          <w:p w14:paraId="31369028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1545139E">
            <w:pPr>
              <w:pStyle w:val="7"/>
              <w:numPr>
                <w:ilvl w:val="0"/>
                <w:numId w:val="2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3F9FCEC0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CB44A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5" w:hRule="atLeast"/>
        </w:trPr>
        <w:tc>
          <w:tcPr>
            <w:tcW w:w="1954" w:type="dxa"/>
          </w:tcPr>
          <w:p w14:paraId="485F740B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Қазан</w:t>
            </w:r>
          </w:p>
        </w:tc>
        <w:tc>
          <w:tcPr>
            <w:tcW w:w="2554" w:type="dxa"/>
          </w:tcPr>
          <w:p w14:paraId="10F3B40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04DFE7A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37" w:lineRule="auto"/>
              <w:ind w:right="640" w:firstLine="0"/>
              <w:rPr>
                <w:sz w:val="24"/>
              </w:rPr>
            </w:pPr>
            <w:r>
              <w:rPr>
                <w:sz w:val="24"/>
              </w:rPr>
              <w:t>қимыл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белсенділігін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үйлестіру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7B288647">
            <w:pPr>
              <w:pStyle w:val="7"/>
              <w:numPr>
                <w:ilvl w:val="0"/>
                <w:numId w:val="3"/>
              </w:numPr>
              <w:tabs>
                <w:tab w:val="left" w:pos="288"/>
              </w:tabs>
              <w:spacing w:line="261" w:lineRule="exact"/>
              <w:ind w:left="287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</w:tc>
      </w:tr>
    </w:tbl>
    <w:p w14:paraId="0BA0C210">
      <w:pPr>
        <w:spacing w:line="261" w:lineRule="exact"/>
        <w:rPr>
          <w:sz w:val="24"/>
        </w:rPr>
        <w:sectPr>
          <w:pgSz w:w="16840" w:h="11910" w:orient="landscape"/>
          <w:pgMar w:top="110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FCA76F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4969" w:hRule="atLeast"/>
        </w:trPr>
        <w:tc>
          <w:tcPr>
            <w:tcW w:w="1954" w:type="dxa"/>
          </w:tcPr>
          <w:p w14:paraId="314187A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9FEC39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DA2B6EB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line="268" w:lineRule="exact"/>
              <w:ind w:left="287"/>
              <w:rPr>
                <w:sz w:val="24"/>
              </w:rPr>
            </w:pPr>
            <w:r>
              <w:rPr>
                <w:sz w:val="24"/>
              </w:rPr>
              <w:t>саламатты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бастапқы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түсініктерді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505C9D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4" w:line="237" w:lineRule="auto"/>
              <w:ind w:right="1337" w:firstLine="0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ептілік,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төзімділік,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икемділік,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шапшаңдық,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үйлесімділікті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3FDEDFE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7" w:line="237" w:lineRule="auto"/>
              <w:ind w:right="1247" w:firstLine="0"/>
              <w:rPr>
                <w:sz w:val="24"/>
              </w:rPr>
            </w:pPr>
            <w:r>
              <w:rPr>
                <w:sz w:val="24"/>
              </w:rPr>
              <w:t>жүру,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 секіру,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алу,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еңбектеу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өрмелеудің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негізгі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түрлеріндегі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FA005E3">
            <w:pPr>
              <w:pStyle w:val="7"/>
              <w:numPr>
                <w:ilvl w:val="0"/>
                <w:numId w:val="4"/>
              </w:numPr>
              <w:tabs>
                <w:tab w:val="left" w:pos="288"/>
              </w:tabs>
              <w:spacing w:before="3"/>
              <w:ind w:left="287"/>
              <w:rPr>
                <w:sz w:val="24"/>
              </w:rPr>
            </w:pPr>
            <w:r>
              <w:rPr>
                <w:sz w:val="24"/>
              </w:rPr>
              <w:t>бірлескен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ойындарға,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қарым-қатынастың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жағымды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ережелеріне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290E9C6C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222" w:firstLine="0"/>
              <w:rPr>
                <w:sz w:val="24"/>
              </w:rPr>
            </w:pPr>
            <w:r>
              <w:rPr>
                <w:sz w:val="24"/>
              </w:rPr>
              <w:t>жүгіру. Белгілі бір тапсырмаларды орындау арқылы жүгіру дағдыларын қалыптастыру: сапта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бір-бірлеп, бірінің артынан бірі, аяқтың ұшымен, қол мен аяқ қозғалыстарын үйлестіру,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бағытты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өзгертіп,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бойлап,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тоқтай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"жыланша",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өтіп,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жағына 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тағы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басқа;</w:t>
            </w:r>
          </w:p>
          <w:p w14:paraId="3093B599">
            <w:pPr>
              <w:pStyle w:val="7"/>
              <w:numPr>
                <w:ilvl w:val="0"/>
                <w:numId w:val="5"/>
              </w:numPr>
              <w:tabs>
                <w:tab w:val="left" w:pos="370"/>
              </w:tabs>
              <w:spacing w:line="240" w:lineRule="auto"/>
              <w:ind w:right="184" w:firstLine="0"/>
              <w:rPr>
                <w:sz w:val="24"/>
              </w:rPr>
            </w:pPr>
            <w:r>
              <w:rPr>
                <w:sz w:val="24"/>
              </w:rPr>
              <w:t>секіру. Екі аяқтап басты затқа тигізе отырып, жоғары қарай 2-3 метр қашықтықта алға қарай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жылжи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жерінен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ұзындыққа, 5-10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биіктіктегі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зат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арқылы жерде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жалпақ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құрсауға секіру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2DAA8AAC">
            <w:pPr>
              <w:pStyle w:val="7"/>
              <w:spacing w:before="2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296A508">
            <w:pPr>
              <w:pStyle w:val="7"/>
              <w:numPr>
                <w:ilvl w:val="0"/>
                <w:numId w:val="6"/>
              </w:numPr>
              <w:tabs>
                <w:tab w:val="left" w:pos="370"/>
              </w:tabs>
              <w:ind w:hanging="265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тебу. Үш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велосипед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тебу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90BABCB">
            <w:pPr>
              <w:pStyle w:val="7"/>
              <w:spacing w:before="4" w:line="261" w:lineRule="exact"/>
              <w:rPr>
                <w:sz w:val="24"/>
              </w:rPr>
            </w:pP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жүргізу.</w:t>
            </w:r>
          </w:p>
        </w:tc>
      </w:tr>
      <w:tr w14:paraId="512175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43" w:hRule="atLeast"/>
        </w:trPr>
        <w:tc>
          <w:tcPr>
            <w:tcW w:w="1954" w:type="dxa"/>
          </w:tcPr>
          <w:p w14:paraId="0541E07C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Қараша</w:t>
            </w:r>
          </w:p>
        </w:tc>
        <w:tc>
          <w:tcPr>
            <w:tcW w:w="2554" w:type="dxa"/>
          </w:tcPr>
          <w:p w14:paraId="4B4D9BD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7B612434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8B6E490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жүгіру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B6B43F2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D1AA0BC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61953605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44642F8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684062E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11EDBD46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882E07F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>Жүгіру.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Бірқалыпты,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ұшымен,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бір-бірден,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алаңның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жағына,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әр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түрлі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бағытта: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шеңбер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«жыланша», шашырап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жүгіру;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тапсырмаларды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орындау арқылы: тоқтап жүгіру, белгі бойынша көрсетілген жерге жүгіру; қарқынды өзгертіп,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жылдам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(10-20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дейін),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тоқтамай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баяу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қарқынмен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(50-60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секунд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ішінде)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жүгіру.</w:t>
            </w:r>
          </w:p>
          <w:p w14:paraId="7FEB5F92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3BE526A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Қол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белдеуіне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376C4F0D">
            <w:pPr>
              <w:pStyle w:val="7"/>
              <w:numPr>
                <w:ilvl w:val="0"/>
                <w:numId w:val="7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түсіру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кезекпен);</w:t>
            </w:r>
          </w:p>
        </w:tc>
      </w:tr>
    </w:tbl>
    <w:p w14:paraId="0BA37A7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37AA9C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199D2DB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3DEEEE0A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22ED07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заттарды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қолынан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екінші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қолына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салу, алдына,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апару, басынан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28FF84F3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қолдарын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алдына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жоғары,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артына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апарып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шапалақтау;</w:t>
            </w:r>
          </w:p>
          <w:p w14:paraId="6D9C2874">
            <w:pPr>
              <w:pStyle w:val="7"/>
              <w:numPr>
                <w:ilvl w:val="0"/>
                <w:numId w:val="8"/>
              </w:numPr>
              <w:tabs>
                <w:tab w:val="left" w:pos="250"/>
              </w:tabs>
              <w:spacing w:line="242" w:lineRule="auto"/>
              <w:ind w:right="522" w:firstLine="0"/>
              <w:rPr>
                <w:sz w:val="24"/>
              </w:rPr>
            </w:pP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алға,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созу,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алақандарын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қарату,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көтеру,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қозғалту,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саусақтарын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жұму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 ашу.</w:t>
            </w:r>
          </w:p>
          <w:p w14:paraId="1AC8E39A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7D04F5B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7D8129AD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F28C6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3A65A19C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F5BA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Сезім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мүшелерін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ажыратуға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атауға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(көз, құлақ, мұрын,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ауыз)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үйрету, олардың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ағзадағы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рөлі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және оларды қалай қорғауға, күтуге болатыны туралы түсінік беру (ұсақ заттарды құлаққа,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мұрынға тықпау).</w:t>
            </w:r>
          </w:p>
          <w:p w14:paraId="58F289BC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9AD3E6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DC02042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EA247A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 жүргізуде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2A312E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 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75181355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89A62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274BD80D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Желтоқсан</w:t>
            </w:r>
          </w:p>
        </w:tc>
        <w:tc>
          <w:tcPr>
            <w:tcW w:w="2554" w:type="dxa"/>
          </w:tcPr>
          <w:p w14:paraId="23AC38F3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1118E08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98294E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домалату,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лақтыру,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619682FB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662BD210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3A26ABD2">
            <w:pPr>
              <w:pStyle w:val="7"/>
              <w:numPr>
                <w:ilvl w:val="0"/>
                <w:numId w:val="9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55BC8A23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4AA6C7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3D0C406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1A0F612C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B0F9FD6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0173C032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0A0DD69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65AD52B">
            <w:pPr>
              <w:pStyle w:val="7"/>
              <w:spacing w:before="3" w:line="240" w:lineRule="auto"/>
              <w:ind w:right="174"/>
              <w:rPr>
                <w:sz w:val="24"/>
              </w:rPr>
            </w:pPr>
            <w:r>
              <w:rPr>
                <w:b/>
                <w:sz w:val="24"/>
              </w:rPr>
              <w:t xml:space="preserve">Домалату, лақтыру, қағып алу. </w:t>
            </w:r>
            <w:r>
              <w:rPr>
                <w:sz w:val="24"/>
              </w:rPr>
              <w:t>Заттарды оң және сол қолмен қашықтыққа лақтыру (2,5-5 метр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қашықтық), төменнен екі қолмен көлденең нысанаға, оң және сол қолмен (1,5–2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қашықтықтан) допты кеуде тұсынан лақтыру, оң және сол қолмен тік нысанаға (нысана биіктігі-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1,2 метр) лақтыру (1-1,5 метр қашықтық), аяқтарын алшақ қойып, отырып, 1,5–2 метр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қашықтықтан допты бір- біріне, заттардың арасымен, қақпаға домалату. Допты жоғары лақтыру,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төмен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(жерге)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соғу,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қағып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алу.</w:t>
            </w:r>
          </w:p>
          <w:p w14:paraId="25B0B7A0">
            <w:pPr>
              <w:pStyle w:val="7"/>
              <w:spacing w:before="5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07814946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05E4B53C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3209781E">
            <w:pPr>
              <w:pStyle w:val="7"/>
              <w:numPr>
                <w:ilvl w:val="0"/>
                <w:numId w:val="10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051EF04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524B374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47C662A1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20C28A84">
            <w:pPr>
              <w:pStyle w:val="7"/>
              <w:spacing w:line="240" w:lineRule="auto"/>
              <w:ind w:right="390"/>
              <w:jc w:val="both"/>
              <w:rPr>
                <w:sz w:val="24"/>
              </w:rPr>
            </w:pPr>
            <w:r>
              <w:rPr>
                <w:sz w:val="24"/>
              </w:rPr>
              <w:t>Тамақтанар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кешке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тісті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489D21">
            <w:pPr>
              <w:pStyle w:val="7"/>
              <w:spacing w:before="4" w:line="273" w:lineRule="exact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16C0D72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7F0AB6AD">
            <w:pPr>
              <w:pStyle w:val="7"/>
              <w:spacing w:before="4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90EFDF0">
            <w:pPr>
              <w:pStyle w:val="7"/>
              <w:spacing w:line="242" w:lineRule="auto"/>
              <w:ind w:right="1010"/>
              <w:rPr>
                <w:b/>
                <w:sz w:val="24"/>
              </w:rPr>
            </w:pPr>
            <w:r>
              <w:rPr>
                <w:sz w:val="24"/>
              </w:rPr>
              <w:t>Денсаулықтың құндылығы туралы түсінікті дамыту; ауырмауға, денсаулықты сақтауға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ынталандыру,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«салауатты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өмір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салты»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ұстану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алғашқы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түсініктер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беру.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2F30BA07">
            <w:pPr>
              <w:pStyle w:val="7"/>
              <w:spacing w:line="237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7B5D7036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</w:tc>
      </w:tr>
    </w:tbl>
    <w:p w14:paraId="7B3B55CF">
      <w:pPr>
        <w:spacing w:line="274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18BE6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6" w:hRule="atLeast"/>
        </w:trPr>
        <w:tc>
          <w:tcPr>
            <w:tcW w:w="1954" w:type="dxa"/>
          </w:tcPr>
          <w:p w14:paraId="2E57DF4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7C1DBB5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1BAA3322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B78707F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0680AD7A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AE6BD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56" w:hRule="atLeast"/>
        </w:trPr>
        <w:tc>
          <w:tcPr>
            <w:tcW w:w="1954" w:type="dxa"/>
          </w:tcPr>
          <w:p w14:paraId="3F0A49C7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Қаңтар</w:t>
            </w:r>
          </w:p>
        </w:tc>
        <w:tc>
          <w:tcPr>
            <w:tcW w:w="2554" w:type="dxa"/>
          </w:tcPr>
          <w:p w14:paraId="08BD33A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5D7472A0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575E4ADA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576A6828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82AB401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9484C4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5A3F9D2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6EB3AA94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7DA3DFEE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2D2AA85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36E469F0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73C0E9CF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басынан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алға) беру, 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4AD6B14B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295C7745">
            <w:pPr>
              <w:pStyle w:val="7"/>
              <w:numPr>
                <w:ilvl w:val="0"/>
                <w:numId w:val="11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5B58508E">
            <w:pPr>
              <w:pStyle w:val="7"/>
              <w:spacing w:before="3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6174428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емес 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59E93F1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4F9E3D1F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049BAD6D">
            <w:pPr>
              <w:pStyle w:val="7"/>
              <w:spacing w:line="237" w:lineRule="auto"/>
              <w:ind w:right="462"/>
              <w:rPr>
                <w:sz w:val="24"/>
              </w:rPr>
            </w:pPr>
            <w:r>
              <w:rPr>
                <w:sz w:val="24"/>
              </w:rPr>
              <w:t>Күнделікті өмірде гигиеналық дағдыларды сақтау қажеттігін білу. Тамақтанар алдында 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358D5EF">
            <w:pPr>
              <w:pStyle w:val="7"/>
              <w:spacing w:before="5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2141986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38241281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</w:p>
        </w:tc>
      </w:tr>
    </w:tbl>
    <w:p w14:paraId="60F23B6E">
      <w:pPr>
        <w:spacing w:line="263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441ED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7" w:hRule="atLeast"/>
        </w:trPr>
        <w:tc>
          <w:tcPr>
            <w:tcW w:w="1954" w:type="dxa"/>
          </w:tcPr>
          <w:p w14:paraId="47DEDDC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BEDF31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0293286D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тісті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тазалауға,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ұқыптылыққа,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киіміндегі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олқылықтарды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байқауға,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немесе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2828F20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B99AF0">
            <w:pPr>
              <w:pStyle w:val="7"/>
              <w:spacing w:line="242" w:lineRule="auto"/>
              <w:ind w:right="649"/>
              <w:rPr>
                <w:b/>
                <w:sz w:val="24"/>
              </w:rPr>
            </w:pPr>
            <w:r>
              <w:rPr>
                <w:sz w:val="24"/>
              </w:rPr>
              <w:t>Адамның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денсаулығына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пайдалы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(көгөністер,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жемістер,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сүт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өнімдері)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зиянды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тағамдар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(тәттілер, бәліштер, тәтті газдалған сусындар) туралы бастапқы түсініктерді 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C79D1A2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686C3BFE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B468120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AD47A2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445ECF42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7C2039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3" w:hRule="atLeast"/>
        </w:trPr>
        <w:tc>
          <w:tcPr>
            <w:tcW w:w="1954" w:type="dxa"/>
          </w:tcPr>
          <w:p w14:paraId="7041D949">
            <w:pPr>
              <w:pStyle w:val="7"/>
              <w:spacing w:line="271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Ақпан</w:t>
            </w:r>
          </w:p>
        </w:tc>
        <w:tc>
          <w:tcPr>
            <w:tcW w:w="2554" w:type="dxa"/>
          </w:tcPr>
          <w:p w14:paraId="2939BAC9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6BF6ED6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66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190BDBF7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77024C7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2E3DA610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0E188C7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ED11368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15E271B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2B32749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9B0AF22">
            <w:pPr>
              <w:pStyle w:val="7"/>
              <w:spacing w:line="240" w:lineRule="auto"/>
              <w:rPr>
                <w:sz w:val="24"/>
              </w:rPr>
            </w:pPr>
            <w:r>
              <w:rPr>
                <w:b/>
                <w:sz w:val="24"/>
              </w:rPr>
              <w:t xml:space="preserve">Еңбектеу, өрмелеу. </w:t>
            </w:r>
            <w:r>
              <w:rPr>
                <w:sz w:val="24"/>
              </w:rPr>
              <w:t>4-6 метр қашықтыққа тура бағытта, заттарды айналып және заттардың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арасымен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еңбектеу,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еденге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қойылған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тақтай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бойымен,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арқанның,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доғаның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астымен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сантиметр), көлбеу модуль бойымен, туннель арқылы еңбектеу; саты бойымен өрмелеу,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гимнастикалық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қабырғаға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өрмелеу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одан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(биіктігі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1,5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метр).</w:t>
            </w:r>
          </w:p>
          <w:p w14:paraId="1A3B8E1C">
            <w:pPr>
              <w:pStyle w:val="7"/>
              <w:spacing w:before="4"/>
              <w:rPr>
                <w:b/>
                <w:sz w:val="24"/>
              </w:rPr>
            </w:pPr>
            <w:r>
              <w:rPr>
                <w:b/>
                <w:sz w:val="24"/>
              </w:rPr>
              <w:t>Жалпы дамытушы жаттығулар.</w:t>
            </w:r>
          </w:p>
          <w:p w14:paraId="79C78B14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line="274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772F8655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754165AF">
            <w:pPr>
              <w:pStyle w:val="7"/>
              <w:numPr>
                <w:ilvl w:val="0"/>
                <w:numId w:val="12"/>
              </w:numPr>
              <w:tabs>
                <w:tab w:val="left" w:pos="250"/>
              </w:tabs>
              <w:spacing w:before="3" w:line="240" w:lineRule="auto"/>
              <w:ind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8E6DFAF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</w:tc>
      </w:tr>
    </w:tbl>
    <w:p w14:paraId="7B3E762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EA990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7" w:hRule="atLeast"/>
        </w:trPr>
        <w:tc>
          <w:tcPr>
            <w:tcW w:w="1954" w:type="dxa"/>
          </w:tcPr>
          <w:p w14:paraId="26485585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0059992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1E1501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Шанамен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бір-бірін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сырғанату;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биік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емес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төбеден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сырғанау.</w:t>
            </w:r>
          </w:p>
          <w:p w14:paraId="2BCADC06">
            <w:pPr>
              <w:pStyle w:val="7"/>
              <w:spacing w:before="4"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Жүзу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гидроаэробика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элементтері.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түсу,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жүгіру,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ойнау,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суда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билеу.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Жүзуді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үйрету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(тиісті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жағдайлар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кезде).</w:t>
            </w:r>
          </w:p>
          <w:p w14:paraId="20679F35">
            <w:pPr>
              <w:pStyle w:val="7"/>
              <w:spacing w:before="9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253839A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18EC9280">
            <w:pPr>
              <w:pStyle w:val="7"/>
              <w:spacing w:before="3"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46BCED06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58DDE5A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баулу.</w:t>
            </w:r>
          </w:p>
          <w:p w14:paraId="53C130A2">
            <w:pPr>
              <w:pStyle w:val="7"/>
              <w:spacing w:before="2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5738A53">
            <w:pPr>
              <w:pStyle w:val="7"/>
              <w:spacing w:before="1"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2C8E52F8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6B11AC23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2005B5D3">
            <w:pPr>
              <w:pStyle w:val="7"/>
              <w:spacing w:line="242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161D23E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76F78DB0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Күн тәртібіне сәйкес балалардың күнделікті таза ауада болуын қамтамасыз ету. Ересектің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</w:p>
          <w:p w14:paraId="1203964C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жасау.</w:t>
            </w:r>
          </w:p>
        </w:tc>
      </w:tr>
      <w:tr w14:paraId="562328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5" w:hRule="atLeast"/>
        </w:trPr>
        <w:tc>
          <w:tcPr>
            <w:tcW w:w="1954" w:type="dxa"/>
          </w:tcPr>
          <w:p w14:paraId="3A22862A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Наурыз</w:t>
            </w:r>
          </w:p>
        </w:tc>
        <w:tc>
          <w:tcPr>
            <w:tcW w:w="2554" w:type="dxa"/>
          </w:tcPr>
          <w:p w14:paraId="5981DB7D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65CE2944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8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31121442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секіру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1D9FF9CD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1D3EEE70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3"/>
              <w:ind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124E04A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ind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561606FC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before="2"/>
              <w:ind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2616DCD9">
            <w:pPr>
              <w:pStyle w:val="7"/>
              <w:numPr>
                <w:ilvl w:val="0"/>
                <w:numId w:val="13"/>
              </w:numPr>
              <w:tabs>
                <w:tab w:val="left" w:pos="250"/>
              </w:tabs>
              <w:spacing w:line="265" w:lineRule="exact"/>
              <w:ind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</w:tc>
      </w:tr>
    </w:tbl>
    <w:p w14:paraId="1DD5B522">
      <w:pPr>
        <w:spacing w:line="265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2C2F1D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13" w:hRule="atLeast"/>
        </w:trPr>
        <w:tc>
          <w:tcPr>
            <w:tcW w:w="1954" w:type="dxa"/>
          </w:tcPr>
          <w:p w14:paraId="2A928B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309347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32FD8D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68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7D9F38E6">
            <w:pPr>
              <w:pStyle w:val="7"/>
              <w:spacing w:before="2"/>
              <w:rPr>
                <w:sz w:val="24"/>
              </w:rPr>
            </w:pPr>
            <w:r>
              <w:rPr>
                <w:b/>
                <w:sz w:val="24"/>
              </w:rPr>
              <w:t>Секіру.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орнында қос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аяқпен,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2-3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метр қашықтыққа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 қарай</w:t>
            </w:r>
          </w:p>
          <w:p w14:paraId="6056CC9C">
            <w:pPr>
              <w:pStyle w:val="7"/>
              <w:spacing w:line="240" w:lineRule="auto"/>
              <w:ind w:right="427"/>
              <w:rPr>
                <w:sz w:val="24"/>
              </w:rPr>
            </w:pPr>
            <w:r>
              <w:rPr>
                <w:sz w:val="24"/>
              </w:rPr>
              <w:t>жылжып,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құрсаудан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құрсауға,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заттарды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айналып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заттардың арасымен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15-20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биіктіктен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ілініп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тигізіп,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жоғары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секіру,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сызықтан секіру,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тұрған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орнынан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ұзындыққа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40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сантиметр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қашықтыққа секіру.</w:t>
            </w:r>
          </w:p>
          <w:p w14:paraId="7CF45CA7">
            <w:pPr>
              <w:pStyle w:val="7"/>
              <w:spacing w:before="7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459366A8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Кеудеге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2D61BC4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допты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бір-біріне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басынан жоғары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(артқа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алға)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беру,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жан-жаққа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(солға-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оңға) бұрылу;</w:t>
            </w:r>
          </w:p>
          <w:p w14:paraId="2AF3F4CA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солға,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оңға бұрылу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(отырған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6C02A0E7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көтеру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түсіру,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аяқтарды қозғалту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(шалқасынан жатқан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қалыпта);</w:t>
            </w:r>
          </w:p>
          <w:p w14:paraId="3BE3AE9C">
            <w:pPr>
              <w:pStyle w:val="7"/>
              <w:numPr>
                <w:ilvl w:val="0"/>
                <w:numId w:val="14"/>
              </w:numPr>
              <w:tabs>
                <w:tab w:val="left" w:pos="250"/>
              </w:tabs>
              <w:spacing w:line="240" w:lineRule="auto"/>
              <w:ind w:right="278" w:firstLine="0"/>
              <w:rPr>
                <w:sz w:val="24"/>
              </w:rPr>
            </w:pPr>
            <w:r>
              <w:rPr>
                <w:sz w:val="24"/>
              </w:rPr>
              <w:t>аяқты бүгу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(бірге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кезекпен),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шалқасынан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жатқан қалыптан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етпетінен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жату және керісінше; иықтарды жоғары көтеріп, қолды жан- жаққа созып еңкею (етпетінен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жатқан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қалыпта).</w:t>
            </w:r>
          </w:p>
          <w:p w14:paraId="28AE77B5">
            <w:pPr>
              <w:pStyle w:val="7"/>
              <w:spacing w:before="6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</w:t>
            </w:r>
          </w:p>
          <w:p w14:paraId="483316D9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B00503B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0612D9A1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1C33A213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  <w:p w14:paraId="03DD694E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601D83DD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 өмір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6758ADC5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белсенділігі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(таңертеңгі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жаттығу,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спорттық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ойындар)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ұйқының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пайдасы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түсінік қалыптастыру.</w:t>
            </w:r>
          </w:p>
          <w:p w14:paraId="500F3B67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366BA47">
            <w:pPr>
              <w:pStyle w:val="7"/>
              <w:spacing w:line="242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7052A28">
            <w:pPr>
              <w:pStyle w:val="7"/>
              <w:spacing w:line="261" w:lineRule="exact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 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</w:p>
        </w:tc>
      </w:tr>
    </w:tbl>
    <w:p w14:paraId="2697BA3D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2A2CC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4" w:hRule="atLeast"/>
        </w:trPr>
        <w:tc>
          <w:tcPr>
            <w:tcW w:w="1954" w:type="dxa"/>
          </w:tcPr>
          <w:p w14:paraId="25D06B7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47B660C8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AABC23B">
            <w:pPr>
              <w:pStyle w:val="7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ұзақтығын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A4728A6">
            <w:pPr>
              <w:pStyle w:val="7"/>
              <w:spacing w:before="2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46EF52A1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6641BAA9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тәсілдерін орындау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дағдыларын қалыптастыру. 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  <w:tr w14:paraId="42F6EC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78" w:hRule="atLeast"/>
        </w:trPr>
        <w:tc>
          <w:tcPr>
            <w:tcW w:w="1954" w:type="dxa"/>
          </w:tcPr>
          <w:p w14:paraId="3A9A5AEF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Сәуір</w:t>
            </w:r>
          </w:p>
        </w:tc>
        <w:tc>
          <w:tcPr>
            <w:tcW w:w="2554" w:type="dxa"/>
          </w:tcPr>
          <w:p w14:paraId="4E9F471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F76F3AE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216F2823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қайта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қарапайым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40639C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48893F77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5454979D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4C4944A4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1DB22EB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ойнауға, өзара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ED754F5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65E30EB2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Сапқа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тұру,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қайта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сапқа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тұру.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Бірінің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артынан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бірі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бір-бірінің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жанына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сапқа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тұру,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шеңберге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тұру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(көзбен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бағдарлау бойынша).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Саптағы,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шеңбердегі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өз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орнын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табуға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2B7BEBF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Жалпы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дамытушы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</w:p>
          <w:p w14:paraId="6E1D776E">
            <w:pPr>
              <w:pStyle w:val="7"/>
              <w:spacing w:line="272" w:lineRule="exact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7B7BB330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53963EEF">
            <w:pPr>
              <w:pStyle w:val="7"/>
              <w:numPr>
                <w:ilvl w:val="0"/>
                <w:numId w:val="15"/>
              </w:numPr>
              <w:tabs>
                <w:tab w:val="left" w:pos="250"/>
              </w:tabs>
              <w:spacing w:line="242" w:lineRule="auto"/>
              <w:ind w:right="510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45F93276">
            <w:pPr>
              <w:pStyle w:val="7"/>
              <w:rPr>
                <w:b/>
                <w:sz w:val="24"/>
              </w:rPr>
            </w:pPr>
            <w:r>
              <w:rPr>
                <w:b/>
                <w:sz w:val="24"/>
              </w:rPr>
              <w:t>Спорттық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</w:t>
            </w:r>
          </w:p>
          <w:p w14:paraId="0411B854">
            <w:pPr>
              <w:pStyle w:val="7"/>
              <w:spacing w:line="237" w:lineRule="auto"/>
              <w:ind w:right="427"/>
              <w:rPr>
                <w:sz w:val="24"/>
              </w:rPr>
            </w:pPr>
            <w:r>
              <w:rPr>
                <w:sz w:val="24"/>
              </w:rPr>
              <w:t>Велосипед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Үш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дөңгелекті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велосипедті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тура,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шеңбер бойымен,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солға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бұрылып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тебу.</w:t>
            </w:r>
          </w:p>
          <w:p w14:paraId="36D931BA">
            <w:pPr>
              <w:pStyle w:val="7"/>
              <w:spacing w:before="8"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55583C9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7CADA057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2BED2025">
            <w:pPr>
              <w:pStyle w:val="7"/>
              <w:spacing w:before="2"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15E39740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12BF45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2" w:hRule="atLeast"/>
        </w:trPr>
        <w:tc>
          <w:tcPr>
            <w:tcW w:w="1954" w:type="dxa"/>
          </w:tcPr>
          <w:p w14:paraId="572E2E44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21B1D380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3E0BA573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деген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ұмтылысын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реттілікпен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киінуге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5FD6FF59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560ED99D">
            <w:pPr>
              <w:pStyle w:val="7"/>
              <w:spacing w:line="263" w:lineRule="exact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мүшелері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мен ағза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жүйесін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нығайтатын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жаттығулармен таныстыру.</w:t>
            </w:r>
          </w:p>
        </w:tc>
      </w:tr>
      <w:tr w14:paraId="5267AF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30" w:hRule="atLeast"/>
        </w:trPr>
        <w:tc>
          <w:tcPr>
            <w:tcW w:w="1954" w:type="dxa"/>
          </w:tcPr>
          <w:p w14:paraId="4EDB6904">
            <w:pPr>
              <w:pStyle w:val="7"/>
              <w:spacing w:line="273" w:lineRule="exact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>Мамыр</w:t>
            </w:r>
          </w:p>
        </w:tc>
        <w:tc>
          <w:tcPr>
            <w:tcW w:w="2554" w:type="dxa"/>
          </w:tcPr>
          <w:p w14:paraId="5258ACE6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2EEDC35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line="267" w:lineRule="exact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орындауға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қызығушылықтарын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ояту;</w:t>
            </w:r>
          </w:p>
          <w:p w14:paraId="726C3E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негізгі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қимыл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түрлері: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ырғақты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жетілдіру;</w:t>
            </w:r>
          </w:p>
          <w:p w14:paraId="3DADF4D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мәдени-гигиеналық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қалыптастыру;</w:t>
            </w:r>
          </w:p>
          <w:p w14:paraId="55962B7A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белсенді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орындауды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дамыту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үйлестіру,</w:t>
            </w:r>
          </w:p>
          <w:p w14:paraId="7D0EC594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3"/>
              <w:ind w:left="249" w:hanging="145"/>
              <w:rPr>
                <w:sz w:val="24"/>
              </w:rPr>
            </w:pPr>
            <w:r>
              <w:rPr>
                <w:sz w:val="24"/>
              </w:rPr>
              <w:t>дене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жаттығуларына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қызығушылыққа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ABEABF0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денсаулықты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нығайтуға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ықпал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ететін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сапаларын: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ептілік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пен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шапшаңдықты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дамыту;</w:t>
            </w:r>
          </w:p>
          <w:p w14:paraId="3FD6E2B1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2"/>
              <w:ind w:left="249" w:hanging="145"/>
              <w:rPr>
                <w:sz w:val="24"/>
              </w:rPr>
            </w:pPr>
            <w:r>
              <w:rPr>
                <w:sz w:val="24"/>
              </w:rPr>
              <w:t>құрдастарымен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қимылды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ойындарды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бірге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ойнауға,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өзара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қарым-қатынас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жасауға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баулу;</w:t>
            </w:r>
          </w:p>
          <w:p w14:paraId="31C3653C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спорттық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жабдықтарды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қолдануда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қауіпсіздікті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300F8CD5">
            <w:pPr>
              <w:pStyle w:val="7"/>
              <w:spacing w:before="5" w:line="237" w:lineRule="auto"/>
              <w:rPr>
                <w:sz w:val="24"/>
              </w:rPr>
            </w:pPr>
            <w:r>
              <w:rPr>
                <w:b/>
                <w:sz w:val="24"/>
              </w:rPr>
              <w:t>Ырғақтық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жаттығулар.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Таныс,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бұрын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үйренген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жаттығуларды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қимылдарды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музыканың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сүйемелдеуімен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орындау.</w:t>
            </w:r>
          </w:p>
          <w:p w14:paraId="5F9A9FA5">
            <w:pPr>
              <w:pStyle w:val="7"/>
              <w:spacing w:before="3"/>
              <w:rPr>
                <w:sz w:val="24"/>
              </w:rPr>
            </w:pPr>
            <w:r>
              <w:rPr>
                <w:sz w:val="24"/>
              </w:rPr>
              <w:t>Аяққа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арналған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жаттығулар:</w:t>
            </w:r>
          </w:p>
          <w:p w14:paraId="49EB55BB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ind w:left="249" w:hanging="145"/>
              <w:rPr>
                <w:sz w:val="24"/>
              </w:rPr>
            </w:pPr>
            <w:r>
              <w:rPr>
                <w:sz w:val="24"/>
              </w:rPr>
              <w:t>аяқтың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ұшына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көтерілу, аяқты 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қарай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қою, аяқты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жан-жаққа, артқа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қою;</w:t>
            </w:r>
          </w:p>
          <w:p w14:paraId="6444CA23">
            <w:pPr>
              <w:pStyle w:val="7"/>
              <w:numPr>
                <w:ilvl w:val="0"/>
                <w:numId w:val="16"/>
              </w:numPr>
              <w:tabs>
                <w:tab w:val="left" w:pos="250"/>
              </w:tabs>
              <w:spacing w:before="5" w:line="237" w:lineRule="auto"/>
              <w:ind w:right="513" w:firstLine="0"/>
              <w:rPr>
                <w:sz w:val="24"/>
              </w:rPr>
            </w:pPr>
            <w:r>
              <w:rPr>
                <w:sz w:val="24"/>
              </w:rPr>
              <w:t>қолдарды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алға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созып,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жартылай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отыру, тізені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қолмен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ұстап,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басты төмен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иіп, кезекпен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тізені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бүгіп,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аяқты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көтеру;</w:t>
            </w:r>
          </w:p>
          <w:p w14:paraId="3E0B8D70">
            <w:pPr>
              <w:pStyle w:val="7"/>
              <w:numPr>
                <w:ilvl w:val="0"/>
                <w:numId w:val="16"/>
              </w:numPr>
              <w:tabs>
                <w:tab w:val="left" w:pos="245"/>
              </w:tabs>
              <w:spacing w:before="6" w:line="237" w:lineRule="auto"/>
              <w:ind w:right="442" w:firstLine="0"/>
              <w:rPr>
                <w:sz w:val="24"/>
              </w:rPr>
            </w:pPr>
            <w:r>
              <w:rPr>
                <w:sz w:val="24"/>
              </w:rPr>
              <w:t>отырып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құм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салынған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қапшықтарды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аяқтың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бақайларымен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қысып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ұстау,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таяқтың,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білікшенің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(диаметрі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6-8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сантиметр)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бойымен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қосалқы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қадаммен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жүру.</w:t>
            </w:r>
          </w:p>
          <w:p w14:paraId="5C3DCAAB">
            <w:pPr>
              <w:pStyle w:val="7"/>
              <w:spacing w:before="8"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Мәдени-гигиеналық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дағдыларды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4994D8D0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Күнделікті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өмірде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гигиеналық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дағдыларды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сақтау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Тамақтанар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алдында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жуу,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таңертең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кешке тісті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тазалау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6E4E8378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Мәдени-гигиеналық дағдыларды жетілдіру, тамақтану, жуыну кезінде қарапайым мінез-құлық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</w:p>
          <w:p w14:paraId="55167F9D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сыртқы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келбетін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бақылауға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үйрету;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сабынды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қолдануды,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қолды,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бетті,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құлақты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тазалап жууды, жуынғаннан кейін құрғатып сүртуді, орамалды орнына ілуді, тарақты және қол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орамалды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пайдалануды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үйрету.</w:t>
            </w:r>
          </w:p>
          <w:p w14:paraId="5B2A8EF6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Үстел басында мәдениетті тамақтану дағдыларын қалыптастыру: ас қасық пен шәй қасықты,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шанышқыны,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майлықты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дұрыс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қолдану;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нанды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үгітпеу,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тамақты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жауып,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шайнау,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ауызды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толтырып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сөйлемеу.</w:t>
            </w:r>
          </w:p>
          <w:p w14:paraId="0ABB66E9">
            <w:pPr>
              <w:pStyle w:val="7"/>
              <w:spacing w:line="261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Өзіне-өзі қызмет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көрсету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дағдылары.</w:t>
            </w:r>
          </w:p>
        </w:tc>
      </w:tr>
    </w:tbl>
    <w:p w14:paraId="6EC72CFB">
      <w:pPr>
        <w:spacing w:line="261" w:lineRule="exact"/>
        <w:rPr>
          <w:sz w:val="24"/>
        </w:rPr>
        <w:sectPr>
          <w:pgSz w:w="16840" w:h="11910" w:orient="landscape"/>
          <w:pgMar w:top="840" w:right="900" w:bottom="280" w:left="900" w:header="720" w:footer="720" w:gutter="0"/>
          <w:cols w:space="720" w:num="1"/>
        </w:sectPr>
      </w:pPr>
    </w:p>
    <w:tbl>
      <w:tblPr>
        <w:tblStyle w:val="5"/>
        <w:tblW w:w="0" w:type="auto"/>
        <w:tblInd w:w="1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54"/>
        <w:gridCol w:w="2554"/>
        <w:gridCol w:w="10285"/>
      </w:tblGrid>
      <w:tr w14:paraId="0D8170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95" w:hRule="atLeast"/>
        </w:trPr>
        <w:tc>
          <w:tcPr>
            <w:tcW w:w="1954" w:type="dxa"/>
          </w:tcPr>
          <w:p w14:paraId="6A159B2F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2554" w:type="dxa"/>
          </w:tcPr>
          <w:p w14:paraId="59EF399B">
            <w:pPr>
              <w:pStyle w:val="7"/>
              <w:spacing w:line="240" w:lineRule="auto"/>
              <w:ind w:left="0"/>
              <w:rPr>
                <w:sz w:val="24"/>
              </w:rPr>
            </w:pPr>
          </w:p>
        </w:tc>
        <w:tc>
          <w:tcPr>
            <w:tcW w:w="10285" w:type="dxa"/>
          </w:tcPr>
          <w:p w14:paraId="4981DFDA">
            <w:pPr>
              <w:pStyle w:val="7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Өзіне-өзі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қызмет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көрсетуге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деген ұмтылысын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қолдау: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белгілі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реттілікпен киінуге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шешінуге,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тісті тазалауға, ұқыптылыққа, киіміндегі олқылықтарды байқауға, оларды ересектің көмегімен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немесе өз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бетінше реттеуге,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ас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ішу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құралдарын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орнымен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қолдануға баулу.</w:t>
            </w:r>
          </w:p>
          <w:p w14:paraId="1675814B">
            <w:pPr>
              <w:pStyle w:val="7"/>
              <w:spacing w:line="27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Салауатты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өмір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салты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дағдыларын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қалыптастыру.</w:t>
            </w:r>
          </w:p>
          <w:p w14:paraId="34EDDE95">
            <w:pPr>
              <w:pStyle w:val="7"/>
              <w:spacing w:line="242" w:lineRule="auto"/>
              <w:ind w:right="427"/>
              <w:rPr>
                <w:sz w:val="24"/>
              </w:rPr>
            </w:pPr>
            <w:r>
              <w:rPr>
                <w:sz w:val="24"/>
              </w:rPr>
              <w:t>Өзінің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жағдайы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туралы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айту,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науқастанған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кезде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дәрігерге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қаралып,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емделу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қажеттігін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білу.</w:t>
            </w:r>
          </w:p>
          <w:p w14:paraId="2480C6C8">
            <w:pPr>
              <w:pStyle w:val="7"/>
              <w:spacing w:line="27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Сауықтыру-шынықтыру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шаралары.</w:t>
            </w:r>
          </w:p>
          <w:p w14:paraId="7B56B986">
            <w:pPr>
              <w:pStyle w:val="7"/>
              <w:spacing w:line="240" w:lineRule="auto"/>
              <w:ind w:right="174"/>
              <w:rPr>
                <w:sz w:val="24"/>
              </w:rPr>
            </w:pPr>
            <w:r>
              <w:rPr>
                <w:sz w:val="24"/>
              </w:rPr>
              <w:t>Балалардың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денсаулығын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және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жергілікті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жағдайларды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табиғи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факторлар: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ауа,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күн,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суды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пайдалана отырып,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шараларының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кешенін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жүзеге асыру.</w:t>
            </w:r>
          </w:p>
          <w:p w14:paraId="491845D6">
            <w:pPr>
              <w:pStyle w:val="7"/>
              <w:spacing w:line="237" w:lineRule="auto"/>
              <w:rPr>
                <w:sz w:val="24"/>
              </w:rPr>
            </w:pPr>
            <w:r>
              <w:rPr>
                <w:sz w:val="24"/>
              </w:rPr>
              <w:t>Балаларды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үй-жайда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жеңіл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киіммен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жүруге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үйрету. Күн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болу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ұзақтығын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</w:p>
          <w:p w14:paraId="433BFBD5">
            <w:pPr>
              <w:pStyle w:val="7"/>
              <w:spacing w:before="1" w:line="240" w:lineRule="auto"/>
              <w:rPr>
                <w:sz w:val="24"/>
              </w:rPr>
            </w:pPr>
            <w:r>
              <w:rPr>
                <w:sz w:val="24"/>
              </w:rPr>
              <w:t>Серуенде қимылды ойындар мен дене жаттығуларына қатысуға қызығушылықты арттыру.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жүргізуде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денсаулық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жағдайын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ескере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отырып,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жеке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тәсілді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жүзеге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асыру.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шараларын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жүргізу,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жаттығулар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мен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массаж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  <w:p w14:paraId="6F38F317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Күн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тәртібіне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сәйкес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балалардың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күнделікті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таза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ауада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болуын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қамтамасыз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ету.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Ересектің</w:t>
            </w:r>
          </w:p>
          <w:p w14:paraId="76D2BBF4">
            <w:pPr>
              <w:pStyle w:val="7"/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көмегімен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шынықтыру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тәсілдерін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орындау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дағдыларын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қалыптастыру.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Тыныс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алу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жаттығуларын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жасау.</w:t>
            </w:r>
          </w:p>
        </w:tc>
      </w:tr>
    </w:tbl>
    <w:p w14:paraId="39C7ED99"/>
    <w:sectPr>
      <w:pgSz w:w="16840" w:h="11910" w:orient="landscape"/>
      <w:pgMar w:top="840" w:right="900" w:bottom="280" w:left="9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9B3C02"/>
    <w:multiLevelType w:val="multilevel"/>
    <w:tmpl w:val="019B3C02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">
    <w:nsid w:val="03AF6F7B"/>
    <w:multiLevelType w:val="multilevel"/>
    <w:tmpl w:val="03AF6F7B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2">
    <w:nsid w:val="0E3E1221"/>
    <w:multiLevelType w:val="multilevel"/>
    <w:tmpl w:val="0E3E1221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3">
    <w:nsid w:val="124F1FE3"/>
    <w:multiLevelType w:val="multilevel"/>
    <w:tmpl w:val="124F1FE3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4">
    <w:nsid w:val="12A619CC"/>
    <w:multiLevelType w:val="multilevel"/>
    <w:tmpl w:val="12A619CC"/>
    <w:lvl w:ilvl="0" w:tentative="0">
      <w:start w:val="1"/>
      <w:numFmt w:val="decimal"/>
      <w:lvlText w:val="%1)"/>
      <w:lvlJc w:val="left"/>
      <w:pPr>
        <w:ind w:left="369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351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343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334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326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31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309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300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92" w:hanging="264"/>
      </w:pPr>
      <w:rPr>
        <w:rFonts w:hint="default"/>
        <w:lang w:val="kk-KZ" w:eastAsia="en-US" w:bidi="ar-SA"/>
      </w:rPr>
    </w:lvl>
  </w:abstractNum>
  <w:abstractNum w:abstractNumId="5">
    <w:nsid w:val="276D3EF2"/>
    <w:multiLevelType w:val="multilevel"/>
    <w:tmpl w:val="276D3EF2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6">
    <w:nsid w:val="2AE43B16"/>
    <w:multiLevelType w:val="multilevel"/>
    <w:tmpl w:val="2AE43B1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7">
    <w:nsid w:val="340A143C"/>
    <w:multiLevelType w:val="multilevel"/>
    <w:tmpl w:val="340A143C"/>
    <w:lvl w:ilvl="0" w:tentative="0">
      <w:start w:val="2"/>
      <w:numFmt w:val="decimal"/>
      <w:lvlText w:val="%1)"/>
      <w:lvlJc w:val="left"/>
      <w:pPr>
        <w:ind w:left="105" w:hanging="264"/>
        <w:jc w:val="left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26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26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26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26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26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26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26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264"/>
      </w:pPr>
      <w:rPr>
        <w:rFonts w:hint="default"/>
        <w:lang w:val="kk-KZ" w:eastAsia="en-US" w:bidi="ar-SA"/>
      </w:rPr>
    </w:lvl>
  </w:abstractNum>
  <w:abstractNum w:abstractNumId="8">
    <w:nsid w:val="38CE68EE"/>
    <w:multiLevelType w:val="multilevel"/>
    <w:tmpl w:val="38CE68EE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9">
    <w:nsid w:val="47B47FD6"/>
    <w:multiLevelType w:val="multilevel"/>
    <w:tmpl w:val="47B47FD6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0">
    <w:nsid w:val="4DF61DF0"/>
    <w:multiLevelType w:val="multilevel"/>
    <w:tmpl w:val="4DF61DF0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abstractNum w:abstractNumId="11">
    <w:nsid w:val="583E0EE1"/>
    <w:multiLevelType w:val="multilevel"/>
    <w:tmpl w:val="583E0EE1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2">
    <w:nsid w:val="5B076910"/>
    <w:multiLevelType w:val="multilevel"/>
    <w:tmpl w:val="5B076910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3">
    <w:nsid w:val="5C98738E"/>
    <w:multiLevelType w:val="multilevel"/>
    <w:tmpl w:val="5C98738E"/>
    <w:lvl w:ilvl="0" w:tentative="0">
      <w:start w:val="0"/>
      <w:numFmt w:val="bullet"/>
      <w:lvlText w:val="–"/>
      <w:lvlJc w:val="left"/>
      <w:pPr>
        <w:ind w:left="105" w:hanging="183"/>
      </w:pPr>
      <w:rPr>
        <w:rFonts w:hint="default" w:ascii="Times New Roman" w:hAnsi="Times New Roman" w:eastAsia="Times New Roman" w:cs="Times New Roman"/>
        <w:w w:val="100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83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83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83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83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83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83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83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83"/>
      </w:pPr>
      <w:rPr>
        <w:rFonts w:hint="default"/>
        <w:lang w:val="kk-KZ" w:eastAsia="en-US" w:bidi="ar-SA"/>
      </w:rPr>
    </w:lvl>
  </w:abstractNum>
  <w:abstractNum w:abstractNumId="14">
    <w:nsid w:val="63EB0966"/>
    <w:multiLevelType w:val="multilevel"/>
    <w:tmpl w:val="63EB0966"/>
    <w:lvl w:ilvl="0" w:tentative="0">
      <w:start w:val="0"/>
      <w:numFmt w:val="bullet"/>
      <w:lvlText w:val="-"/>
      <w:lvlJc w:val="left"/>
      <w:pPr>
        <w:ind w:left="105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117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135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152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170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18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05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22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40" w:hanging="144"/>
      </w:pPr>
      <w:rPr>
        <w:rFonts w:hint="default"/>
        <w:lang w:val="kk-KZ" w:eastAsia="en-US" w:bidi="ar-SA"/>
      </w:rPr>
    </w:lvl>
  </w:abstractNum>
  <w:abstractNum w:abstractNumId="15">
    <w:nsid w:val="733B6DB3"/>
    <w:multiLevelType w:val="multilevel"/>
    <w:tmpl w:val="733B6DB3"/>
    <w:lvl w:ilvl="0" w:tentative="0">
      <w:start w:val="0"/>
      <w:numFmt w:val="bullet"/>
      <w:lvlText w:val="-"/>
      <w:lvlJc w:val="left"/>
      <w:pPr>
        <w:ind w:left="249" w:hanging="144"/>
      </w:pPr>
      <w:rPr>
        <w:rFonts w:hint="default" w:ascii="Times New Roman" w:hAnsi="Times New Roman" w:eastAsia="Times New Roman" w:cs="Times New Roman"/>
        <w:w w:val="99"/>
        <w:sz w:val="24"/>
        <w:szCs w:val="24"/>
        <w:lang w:val="kk-KZ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144"/>
      </w:pPr>
      <w:rPr>
        <w:rFonts w:hint="default"/>
        <w:lang w:val="kk-KZ" w:eastAsia="en-US" w:bidi="ar-SA"/>
      </w:rPr>
    </w:lvl>
    <w:lvl w:ilvl="2" w:tentative="0">
      <w:start w:val="0"/>
      <w:numFmt w:val="bullet"/>
      <w:lvlText w:val="•"/>
      <w:lvlJc w:val="left"/>
      <w:pPr>
        <w:ind w:left="2247" w:hanging="144"/>
      </w:pPr>
      <w:rPr>
        <w:rFonts w:hint="default"/>
        <w:lang w:val="kk-KZ" w:eastAsia="en-US" w:bidi="ar-SA"/>
      </w:rPr>
    </w:lvl>
    <w:lvl w:ilvl="3" w:tentative="0">
      <w:start w:val="0"/>
      <w:numFmt w:val="bullet"/>
      <w:lvlText w:val="•"/>
      <w:lvlJc w:val="left"/>
      <w:pPr>
        <w:ind w:left="3250" w:hanging="144"/>
      </w:pPr>
      <w:rPr>
        <w:rFonts w:hint="default"/>
        <w:lang w:val="kk-KZ" w:eastAsia="en-US" w:bidi="ar-SA"/>
      </w:rPr>
    </w:lvl>
    <w:lvl w:ilvl="4" w:tentative="0">
      <w:start w:val="0"/>
      <w:numFmt w:val="bullet"/>
      <w:lvlText w:val="•"/>
      <w:lvlJc w:val="left"/>
      <w:pPr>
        <w:ind w:left="4254" w:hanging="144"/>
      </w:pPr>
      <w:rPr>
        <w:rFonts w:hint="default"/>
        <w:lang w:val="kk-KZ" w:eastAsia="en-US" w:bidi="ar-SA"/>
      </w:rPr>
    </w:lvl>
    <w:lvl w:ilvl="5" w:tentative="0">
      <w:start w:val="0"/>
      <w:numFmt w:val="bullet"/>
      <w:lvlText w:val="•"/>
      <w:lvlJc w:val="left"/>
      <w:pPr>
        <w:ind w:left="5257" w:hanging="144"/>
      </w:pPr>
      <w:rPr>
        <w:rFonts w:hint="default"/>
        <w:lang w:val="kk-KZ" w:eastAsia="en-US" w:bidi="ar-SA"/>
      </w:rPr>
    </w:lvl>
    <w:lvl w:ilvl="6" w:tentative="0">
      <w:start w:val="0"/>
      <w:numFmt w:val="bullet"/>
      <w:lvlText w:val="•"/>
      <w:lvlJc w:val="left"/>
      <w:pPr>
        <w:ind w:left="6261" w:hanging="144"/>
      </w:pPr>
      <w:rPr>
        <w:rFonts w:hint="default"/>
        <w:lang w:val="kk-KZ" w:eastAsia="en-US" w:bidi="ar-SA"/>
      </w:rPr>
    </w:lvl>
    <w:lvl w:ilvl="7" w:tentative="0">
      <w:start w:val="0"/>
      <w:numFmt w:val="bullet"/>
      <w:lvlText w:val="•"/>
      <w:lvlJc w:val="left"/>
      <w:pPr>
        <w:ind w:left="7264" w:hanging="144"/>
      </w:pPr>
      <w:rPr>
        <w:rFonts w:hint="default"/>
        <w:lang w:val="kk-KZ" w:eastAsia="en-US" w:bidi="ar-SA"/>
      </w:rPr>
    </w:lvl>
    <w:lvl w:ilvl="8" w:tentative="0">
      <w:start w:val="0"/>
      <w:numFmt w:val="bullet"/>
      <w:lvlText w:val="•"/>
      <w:lvlJc w:val="left"/>
      <w:pPr>
        <w:ind w:left="8268" w:hanging="144"/>
      </w:pPr>
      <w:rPr>
        <w:rFonts w:hint="default"/>
        <w:lang w:val="kk-KZ" w:eastAsia="en-US" w:bidi="ar-SA"/>
      </w:rPr>
    </w:lvl>
  </w:abstractNum>
  <w:num w:numId="1">
    <w:abstractNumId w:val="13"/>
  </w:num>
  <w:num w:numId="2">
    <w:abstractNumId w:val="3"/>
  </w:num>
  <w:num w:numId="3">
    <w:abstractNumId w:val="12"/>
  </w:num>
  <w:num w:numId="4">
    <w:abstractNumId w:val="0"/>
  </w:num>
  <w:num w:numId="5">
    <w:abstractNumId w:val="7"/>
  </w:num>
  <w:num w:numId="6">
    <w:abstractNumId w:val="4"/>
  </w:num>
  <w:num w:numId="7">
    <w:abstractNumId w:val="2"/>
  </w:num>
  <w:num w:numId="8">
    <w:abstractNumId w:val="14"/>
  </w:num>
  <w:num w:numId="9">
    <w:abstractNumId w:val="5"/>
  </w:num>
  <w:num w:numId="10">
    <w:abstractNumId w:val="10"/>
  </w:num>
  <w:num w:numId="11">
    <w:abstractNumId w:val="15"/>
  </w:num>
  <w:num w:numId="12">
    <w:abstractNumId w:val="9"/>
  </w:num>
  <w:num w:numId="13">
    <w:abstractNumId w:val="1"/>
  </w:num>
  <w:num w:numId="14">
    <w:abstractNumId w:val="6"/>
  </w:num>
  <w:num w:numId="15">
    <w:abstractNumId w:val="8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D07F5"/>
    <w:rsid w:val="00047FB0"/>
    <w:rsid w:val="000B49BE"/>
    <w:rsid w:val="002469AE"/>
    <w:rsid w:val="002517FB"/>
    <w:rsid w:val="002D07F5"/>
    <w:rsid w:val="00387247"/>
    <w:rsid w:val="004F52A1"/>
    <w:rsid w:val="005C408D"/>
    <w:rsid w:val="006B6013"/>
    <w:rsid w:val="007C006D"/>
    <w:rsid w:val="00833E00"/>
    <w:rsid w:val="00A12212"/>
    <w:rsid w:val="00A64A36"/>
    <w:rsid w:val="00AD0B14"/>
    <w:rsid w:val="00AD471A"/>
    <w:rsid w:val="00B6202D"/>
    <w:rsid w:val="00D02ED7"/>
    <w:rsid w:val="00DE345A"/>
    <w:rsid w:val="00F4498B"/>
    <w:rsid w:val="00FA3DBF"/>
    <w:rsid w:val="365A1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0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kk-KZ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rPr>
      <w:b/>
      <w:bCs/>
      <w:sz w:val="24"/>
      <w:szCs w:val="24"/>
    </w:rPr>
  </w:style>
  <w:style w:type="table" w:customStyle="1" w:styleId="5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6">
    <w:name w:val="List Paragraph"/>
    <w:basedOn w:val="1"/>
    <w:qFormat/>
    <w:uiPriority w:val="1"/>
  </w:style>
  <w:style w:type="paragraph" w:customStyle="1" w:styleId="7">
    <w:name w:val="Table Paragraph"/>
    <w:basedOn w:val="1"/>
    <w:qFormat/>
    <w:uiPriority w:val="1"/>
    <w:pPr>
      <w:spacing w:line="275" w:lineRule="exact"/>
      <w:ind w:left="105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2552</Words>
  <Characters>19111</Characters>
  <Lines>154</Lines>
  <Paragraphs>43</Paragraphs>
  <TotalTime>7</TotalTime>
  <ScaleCrop>false</ScaleCrop>
  <LinksUpToDate>false</LinksUpToDate>
  <CharactersWithSpaces>21436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2024-04-06T11:07:00Z</dcterms:created>
  <dc:creator>Пользователь</dc:creator>
  <cp:lastModifiedBy>user</cp:lastModifiedBy>
  <dcterms:modified xsi:type="dcterms:W3CDTF">2026-10-01T06:03:35Z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2023-04-26T00:00:00Z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2024-04-06T00:00:00Z</vt:filetime>
  </property>
  <property fmtid="{D5CDD505-2E9C-101B-9397-08002B2CF9AE}" pid="5" name="KSOTemplateDocerSaveRecord">
    <vt:lpwstr>eyJoZGlkIjoiODM3Y2I1YTMyZThkYThiN2U2YTllMTQ2YTYyMzQ3OWYifQ==</vt:lpwstr>
  </property>
  <property fmtid="{D5CDD505-2E9C-101B-9397-08002B2CF9AE}" pid="6" name="KSOProductBuildVer">
    <vt:lpwstr>1049-12.1.0.28485</vt:lpwstr>
  </property>
  <property fmtid="{D5CDD505-2E9C-101B-9397-08002B2CF9AE}" pid="7" name="ICV">
    <vt:lpwstr>787282D67E834E5CBE01F212347A228F_12</vt:lpwstr>
  </property>
</Properties>
</file>