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pPr w:leftFromText="180" w:rightFromText="180" w:vertAnchor="text" w:horzAnchor="margin" w:tblpXSpec="right" w:tblpY="-4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AC3450" w:rsidRPr="00AC3450" w14:paraId="2E769D45" w14:textId="77777777" w:rsidTr="00D4589B">
        <w:trPr>
          <w:trHeight w:val="1699"/>
        </w:trPr>
        <w:tc>
          <w:tcPr>
            <w:tcW w:w="3119" w:type="dxa"/>
          </w:tcPr>
          <w:p w14:paraId="739D4B3A" w14:textId="7527E344" w:rsidR="00AC3450" w:rsidRPr="003E4496" w:rsidRDefault="007973D4" w:rsidP="00AC3450">
            <w:pPr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  </w:t>
            </w:r>
            <w:r w:rsidR="00AC3450" w:rsidRPr="003E4496">
              <w:rPr>
                <w:b/>
                <w:bCs/>
                <w:sz w:val="24"/>
                <w:szCs w:val="24"/>
                <w:lang w:val="kk-KZ"/>
              </w:rPr>
              <w:t>Бекітілді: </w:t>
            </w:r>
          </w:p>
          <w:p w14:paraId="745BD752" w14:textId="042F32A7" w:rsidR="00AC3450" w:rsidRPr="003E4496" w:rsidRDefault="004842A0" w:rsidP="00AC345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3E4496">
              <w:rPr>
                <w:rFonts w:eastAsia="Calibri"/>
                <w:b/>
                <w:bCs/>
                <w:sz w:val="24"/>
                <w:szCs w:val="24"/>
                <w:lang w:val="kk-KZ"/>
              </w:rPr>
              <w:t>«Ердостық-2017» ЖШС «Болашақ</w:t>
            </w:r>
            <w:r w:rsidR="00AC3450" w:rsidRPr="003E4496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»  балабақшасы </w:t>
            </w:r>
            <w:r w:rsidR="00AC3450" w:rsidRPr="003E4496">
              <w:rPr>
                <w:b/>
                <w:bCs/>
                <w:sz w:val="24"/>
                <w:szCs w:val="24"/>
                <w:lang w:val="kk-KZ"/>
              </w:rPr>
              <w:t>меңгерушісі</w:t>
            </w:r>
          </w:p>
          <w:p w14:paraId="02604A52" w14:textId="7771398B" w:rsidR="00AC3450" w:rsidRPr="003E4496" w:rsidRDefault="00AC3450" w:rsidP="00AC345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3E4496">
              <w:rPr>
                <w:b/>
                <w:bCs/>
                <w:sz w:val="24"/>
                <w:szCs w:val="24"/>
                <w:lang w:val="kk-KZ"/>
              </w:rPr>
              <w:t>__________</w:t>
            </w:r>
            <w:r w:rsidR="004842A0" w:rsidRPr="003E4496">
              <w:rPr>
                <w:b/>
                <w:bCs/>
                <w:sz w:val="24"/>
                <w:szCs w:val="24"/>
                <w:lang w:val="kk-KZ"/>
              </w:rPr>
              <w:t>Ә.Балғабаева</w:t>
            </w:r>
          </w:p>
          <w:p w14:paraId="430FE40F" w14:textId="3197C6A7" w:rsidR="00AC3450" w:rsidRPr="003E4496" w:rsidRDefault="00AC3450" w:rsidP="00AC3450">
            <w:pPr>
              <w:rPr>
                <w:b/>
                <w:bCs/>
                <w:sz w:val="24"/>
                <w:szCs w:val="24"/>
                <w:lang w:val="kk-KZ"/>
              </w:rPr>
            </w:pPr>
            <w:r w:rsidRPr="003E4496">
              <w:rPr>
                <w:b/>
                <w:bCs/>
                <w:sz w:val="24"/>
                <w:szCs w:val="24"/>
                <w:lang w:val="kk-KZ"/>
              </w:rPr>
              <w:t>«  »                 202</w:t>
            </w:r>
            <w:r w:rsidR="007973D4">
              <w:rPr>
                <w:b/>
                <w:bCs/>
                <w:sz w:val="24"/>
                <w:szCs w:val="24"/>
                <w:lang w:val="kk-KZ"/>
              </w:rPr>
              <w:t>5</w:t>
            </w:r>
            <w:r w:rsidRPr="003E4496">
              <w:rPr>
                <w:b/>
                <w:bCs/>
                <w:sz w:val="24"/>
                <w:szCs w:val="24"/>
                <w:lang w:val="kk-KZ"/>
              </w:rPr>
              <w:t>ж.</w:t>
            </w:r>
          </w:p>
          <w:p w14:paraId="53ACFD19" w14:textId="77777777" w:rsidR="00AC3450" w:rsidRPr="003E4496" w:rsidRDefault="00AC3450" w:rsidP="00AC3450">
            <w:pPr>
              <w:rPr>
                <w:b/>
                <w:bCs/>
                <w:sz w:val="24"/>
                <w:szCs w:val="24"/>
                <w:lang w:val="kk-KZ"/>
              </w:rPr>
            </w:pPr>
          </w:p>
        </w:tc>
      </w:tr>
    </w:tbl>
    <w:p w14:paraId="0E1A0EAF" w14:textId="77777777" w:rsidR="00AC3450" w:rsidRPr="00AC3450" w:rsidRDefault="00AC3450" w:rsidP="00AC34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B2770AC" w14:textId="77777777" w:rsidR="00AC3450" w:rsidRDefault="00AC3450" w:rsidP="00AC34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14:paraId="1FB13E0E" w14:textId="77777777" w:rsidR="00AC3450" w:rsidRDefault="00AC3450" w:rsidP="00AC34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14:paraId="24E796E1" w14:textId="77777777" w:rsidR="00AC3450" w:rsidRDefault="00AC3450" w:rsidP="00AC34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14:paraId="40F5C025" w14:textId="77777777" w:rsidR="00AC3450" w:rsidRDefault="00AC3450" w:rsidP="00AC34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</w:p>
    <w:p w14:paraId="34A9DC7B" w14:textId="1B7025B8" w:rsidR="00AC3450" w:rsidRPr="00AC3450" w:rsidRDefault="004842A0" w:rsidP="00AC34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C34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ЖШС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«Ердостық-2017</w:t>
      </w:r>
      <w:r w:rsidR="00AC3450" w:rsidRPr="00AC34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«Болашақ» </w:t>
      </w:r>
      <w:r w:rsidR="00AC3450" w:rsidRPr="00AC34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балабақшасы  </w:t>
      </w:r>
    </w:p>
    <w:p w14:paraId="737C2CBA" w14:textId="77777777" w:rsidR="00AC3450" w:rsidRPr="00AC3450" w:rsidRDefault="00AC3450" w:rsidP="00AC34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C34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қамқоршылық кеңес жұмысының жұмыс жоспары</w:t>
      </w:r>
    </w:p>
    <w:p w14:paraId="7DCCD7CC" w14:textId="47121F83" w:rsidR="00AC3450" w:rsidRPr="00AC3450" w:rsidRDefault="00AC3450" w:rsidP="00AC345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C34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202</w:t>
      </w:r>
      <w:r w:rsidR="00E1413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5</w:t>
      </w:r>
      <w:r w:rsidRPr="00AC34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-202</w:t>
      </w:r>
      <w:r w:rsidR="00E1413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Pr="00AC345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оқу жылы</w:t>
      </w:r>
    </w:p>
    <w:p w14:paraId="099CEA70" w14:textId="77777777" w:rsidR="00AC3450" w:rsidRDefault="00AC3450" w:rsidP="00AC3450">
      <w:pPr>
        <w:spacing w:after="0" w:line="276" w:lineRule="auto"/>
        <w:rPr>
          <w:rFonts w:ascii="Times New Roman" w:eastAsia="Calibri" w:hAnsi="Times New Roman" w:cs="Times New Roman"/>
          <w:b/>
          <w:i/>
          <w:color w:val="000000"/>
          <w:sz w:val="18"/>
          <w:lang w:val="kk-KZ"/>
        </w:rPr>
      </w:pPr>
    </w:p>
    <w:p w14:paraId="63DA87FB" w14:textId="77777777" w:rsidR="00AC3450" w:rsidRPr="00AC3450" w:rsidRDefault="00AC3450" w:rsidP="00AC3450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16"/>
          <w:lang w:val="kk-KZ"/>
        </w:rPr>
      </w:pPr>
    </w:p>
    <w:tbl>
      <w:tblPr>
        <w:tblStyle w:val="ac"/>
        <w:tblW w:w="9039" w:type="dxa"/>
        <w:jc w:val="center"/>
        <w:tblLayout w:type="fixed"/>
        <w:tblLook w:val="04A0" w:firstRow="1" w:lastRow="0" w:firstColumn="1" w:lastColumn="0" w:noHBand="0" w:noVBand="1"/>
      </w:tblPr>
      <w:tblGrid>
        <w:gridCol w:w="578"/>
        <w:gridCol w:w="5059"/>
        <w:gridCol w:w="1984"/>
        <w:gridCol w:w="1418"/>
      </w:tblGrid>
      <w:tr w:rsidR="00C03933" w:rsidRPr="00AC3450" w14:paraId="55C1C583" w14:textId="77777777" w:rsidTr="00C03933">
        <w:trPr>
          <w:trHeight w:val="335"/>
          <w:jc w:val="center"/>
        </w:trPr>
        <w:tc>
          <w:tcPr>
            <w:tcW w:w="578" w:type="dxa"/>
          </w:tcPr>
          <w:p w14:paraId="519F88FB" w14:textId="77777777" w:rsidR="00C03933" w:rsidRPr="00AC3450" w:rsidRDefault="00C03933" w:rsidP="00AC34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5059" w:type="dxa"/>
          </w:tcPr>
          <w:p w14:paraId="7056E9CF" w14:textId="77777777" w:rsidR="00C03933" w:rsidRPr="00AC3450" w:rsidRDefault="00C03933" w:rsidP="00AC34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984" w:type="dxa"/>
          </w:tcPr>
          <w:p w14:paraId="5154A83A" w14:textId="77777777" w:rsidR="00C03933" w:rsidRPr="00AC3450" w:rsidRDefault="00C03933" w:rsidP="00AC34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Нәтижесі</w:t>
            </w:r>
          </w:p>
        </w:tc>
        <w:tc>
          <w:tcPr>
            <w:tcW w:w="1418" w:type="dxa"/>
          </w:tcPr>
          <w:p w14:paraId="5B0123A8" w14:textId="77777777" w:rsidR="00C03933" w:rsidRPr="00AC3450" w:rsidRDefault="00C03933" w:rsidP="00AC345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Жауапты</w:t>
            </w:r>
          </w:p>
        </w:tc>
      </w:tr>
      <w:tr w:rsidR="00C03933" w:rsidRPr="00AC3450" w14:paraId="3B2B77DB" w14:textId="77777777" w:rsidTr="00C03933">
        <w:trPr>
          <w:trHeight w:val="679"/>
          <w:jc w:val="center"/>
        </w:trPr>
        <w:tc>
          <w:tcPr>
            <w:tcW w:w="578" w:type="dxa"/>
          </w:tcPr>
          <w:p w14:paraId="05C3187F" w14:textId="77777777" w:rsidR="00C03933" w:rsidRPr="00AC3450" w:rsidRDefault="00C03933" w:rsidP="00AC34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5059" w:type="dxa"/>
          </w:tcPr>
          <w:p w14:paraId="22811DA4" w14:textId="2A791763" w:rsidR="00C03933" w:rsidRPr="00AC3450" w:rsidRDefault="00D874DF" w:rsidP="00AC34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Қамқоршылық кеңесінің 20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24</w:t>
            </w: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25</w:t>
            </w: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 оқу жылына арналған жұмыс жоспарын әзірлеу, бекіту. </w:t>
            </w:r>
          </w:p>
        </w:tc>
        <w:tc>
          <w:tcPr>
            <w:tcW w:w="1984" w:type="dxa"/>
          </w:tcPr>
          <w:p w14:paraId="4E5ADA65" w14:textId="3316FE78" w:rsidR="00C03933" w:rsidRPr="00AC3450" w:rsidRDefault="00C44CF9" w:rsidP="00AC34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Отырыс</w:t>
            </w:r>
          </w:p>
        </w:tc>
        <w:tc>
          <w:tcPr>
            <w:tcW w:w="1418" w:type="dxa"/>
          </w:tcPr>
          <w:p w14:paraId="592352C7" w14:textId="77777777" w:rsidR="00C03933" w:rsidRPr="00AC3450" w:rsidRDefault="00C03933" w:rsidP="00AC34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Меңгеруші </w:t>
            </w:r>
          </w:p>
        </w:tc>
      </w:tr>
      <w:tr w:rsidR="00C03933" w:rsidRPr="00AC3450" w14:paraId="5F5DE56D" w14:textId="77777777" w:rsidTr="00C03933">
        <w:trPr>
          <w:trHeight w:val="1028"/>
          <w:jc w:val="center"/>
        </w:trPr>
        <w:tc>
          <w:tcPr>
            <w:tcW w:w="578" w:type="dxa"/>
          </w:tcPr>
          <w:p w14:paraId="0DA1E50D" w14:textId="77777777" w:rsidR="00C03933" w:rsidRPr="00AC3450" w:rsidRDefault="00C03933" w:rsidP="00AC34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5059" w:type="dxa"/>
          </w:tcPr>
          <w:p w14:paraId="16DCEB0F" w14:textId="77777777" w:rsidR="00C03933" w:rsidRPr="00AC3450" w:rsidRDefault="00C03933" w:rsidP="00AC345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Қағидаттар негізі және </w:t>
            </w:r>
          </w:p>
          <w:p w14:paraId="34324EEE" w14:textId="77777777" w:rsidR="00C03933" w:rsidRPr="00AC3450" w:rsidRDefault="00C03933" w:rsidP="00AC34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Қамқоршылық кеңес мүшелерін міндеттемелері</w:t>
            </w:r>
          </w:p>
        </w:tc>
        <w:tc>
          <w:tcPr>
            <w:tcW w:w="1984" w:type="dxa"/>
          </w:tcPr>
          <w:p w14:paraId="090AC7F2" w14:textId="77777777" w:rsidR="00C03933" w:rsidRPr="00AC3450" w:rsidRDefault="00C03933" w:rsidP="00AC34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Стендке ақпарат ілу</w:t>
            </w:r>
          </w:p>
        </w:tc>
        <w:tc>
          <w:tcPr>
            <w:tcW w:w="1418" w:type="dxa"/>
          </w:tcPr>
          <w:p w14:paraId="4994751E" w14:textId="022AD9A0" w:rsidR="00C03933" w:rsidRPr="00AC3450" w:rsidRDefault="00C03933" w:rsidP="00AC34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</w:tr>
      <w:tr w:rsidR="00D874DF" w:rsidRPr="00AC3450" w14:paraId="03E1BCEB" w14:textId="77777777" w:rsidTr="00271EDA">
        <w:trPr>
          <w:trHeight w:val="956"/>
          <w:jc w:val="center"/>
        </w:trPr>
        <w:tc>
          <w:tcPr>
            <w:tcW w:w="578" w:type="dxa"/>
          </w:tcPr>
          <w:p w14:paraId="30376529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50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8309236" w14:textId="65A9EE34" w:rsidR="00D874DF" w:rsidRPr="00AC3450" w:rsidRDefault="00D874DF" w:rsidP="00D874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Жаңа жылдық іс-шараларды дайындау және өткізу мәселелерін талқылау</w:t>
            </w:r>
            <w:r w:rsidR="00C44CF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, </w:t>
            </w: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безендіру заттарын сатып алуға демеушілерді ұйымдастыру.</w:t>
            </w:r>
            <w:r w:rsidR="00C44CF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 </w:t>
            </w: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Жағдайы төмен отбасылардың балаларына жаңа жылдық сыйлықтар әзірлеуге ықпал ету</w:t>
            </w:r>
          </w:p>
        </w:tc>
        <w:tc>
          <w:tcPr>
            <w:tcW w:w="1984" w:type="dxa"/>
          </w:tcPr>
          <w:p w14:paraId="16B15A91" w14:textId="39041EE9" w:rsidR="00D874DF" w:rsidRPr="00AC3450" w:rsidRDefault="00C44CF9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Отырыс</w:t>
            </w:r>
          </w:p>
        </w:tc>
        <w:tc>
          <w:tcPr>
            <w:tcW w:w="1418" w:type="dxa"/>
          </w:tcPr>
          <w:p w14:paraId="78BCF3CB" w14:textId="47AC6186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</w:tr>
      <w:tr w:rsidR="00D874DF" w:rsidRPr="00AC3450" w14:paraId="7C49C684" w14:textId="77777777" w:rsidTr="00C03933">
        <w:trPr>
          <w:trHeight w:val="693"/>
          <w:jc w:val="center"/>
        </w:trPr>
        <w:tc>
          <w:tcPr>
            <w:tcW w:w="578" w:type="dxa"/>
          </w:tcPr>
          <w:p w14:paraId="061934C1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5059" w:type="dxa"/>
          </w:tcPr>
          <w:p w14:paraId="10097821" w14:textId="77777777" w:rsidR="00D874DF" w:rsidRPr="00AC3450" w:rsidRDefault="00D874DF" w:rsidP="00D874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Қамқоршылық  кеңесті құру және мүшелерін іріктеуден өткізу бұйрығы </w:t>
            </w:r>
          </w:p>
        </w:tc>
        <w:tc>
          <w:tcPr>
            <w:tcW w:w="1984" w:type="dxa"/>
          </w:tcPr>
          <w:p w14:paraId="56523D50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Бұйрық </w:t>
            </w:r>
          </w:p>
        </w:tc>
        <w:tc>
          <w:tcPr>
            <w:tcW w:w="1418" w:type="dxa"/>
          </w:tcPr>
          <w:p w14:paraId="2603D687" w14:textId="46C53C2F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</w:tr>
      <w:tr w:rsidR="00D874DF" w:rsidRPr="00AC3450" w14:paraId="240B3E5A" w14:textId="77777777" w:rsidTr="00C03933">
        <w:trPr>
          <w:trHeight w:val="1571"/>
          <w:jc w:val="center"/>
        </w:trPr>
        <w:tc>
          <w:tcPr>
            <w:tcW w:w="578" w:type="dxa"/>
          </w:tcPr>
          <w:p w14:paraId="3551AF1D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5059" w:type="dxa"/>
          </w:tcPr>
          <w:p w14:paraId="19B7BA70" w14:textId="70778AE2" w:rsidR="00D874DF" w:rsidRPr="00AC3450" w:rsidRDefault="00D874DF" w:rsidP="00D874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Тәрбиеленушілердің денсаулығын сақтау</w:t>
            </w: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үшін жағдайлар жасау тамақтың сапасына бақылау</w:t>
            </w:r>
          </w:p>
        </w:tc>
        <w:tc>
          <w:tcPr>
            <w:tcW w:w="1984" w:type="dxa"/>
          </w:tcPr>
          <w:p w14:paraId="3878186E" w14:textId="77777777" w:rsidR="00D874DF" w:rsidRPr="00AC3450" w:rsidRDefault="00D874DF" w:rsidP="00D874D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сайтқа жариялау</w:t>
            </w:r>
          </w:p>
        </w:tc>
        <w:tc>
          <w:tcPr>
            <w:tcW w:w="1418" w:type="dxa"/>
          </w:tcPr>
          <w:p w14:paraId="359158DF" w14:textId="67392B18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</w:tr>
      <w:tr w:rsidR="00D874DF" w:rsidRPr="00AC3450" w14:paraId="69235DA4" w14:textId="77777777" w:rsidTr="00C03933">
        <w:trPr>
          <w:trHeight w:val="416"/>
          <w:jc w:val="center"/>
        </w:trPr>
        <w:tc>
          <w:tcPr>
            <w:tcW w:w="578" w:type="dxa"/>
          </w:tcPr>
          <w:p w14:paraId="5E63C647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5059" w:type="dxa"/>
          </w:tcPr>
          <w:p w14:paraId="7393FFE9" w14:textId="00F2695D" w:rsidR="00D874DF" w:rsidRPr="00AC3450" w:rsidRDefault="00D874DF" w:rsidP="00D874D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Білім ұйымында «Жыл басы – Наурыз» мерекесінің салтанатты түрде атап өту шараларының барлығына атсалысу</w:t>
            </w:r>
          </w:p>
        </w:tc>
        <w:tc>
          <w:tcPr>
            <w:tcW w:w="1984" w:type="dxa"/>
          </w:tcPr>
          <w:p w14:paraId="0FCD860F" w14:textId="77777777" w:rsidR="00D874DF" w:rsidRPr="00AC3450" w:rsidRDefault="00D874DF" w:rsidP="00D874D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сайтта орналастыру</w:t>
            </w:r>
          </w:p>
        </w:tc>
        <w:tc>
          <w:tcPr>
            <w:tcW w:w="1418" w:type="dxa"/>
          </w:tcPr>
          <w:p w14:paraId="4540FC7F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ШЖО</w:t>
            </w:r>
          </w:p>
        </w:tc>
      </w:tr>
      <w:tr w:rsidR="00D874DF" w:rsidRPr="00AC3450" w14:paraId="63C9581B" w14:textId="77777777" w:rsidTr="00C03933">
        <w:trPr>
          <w:trHeight w:val="1259"/>
          <w:jc w:val="center"/>
        </w:trPr>
        <w:tc>
          <w:tcPr>
            <w:tcW w:w="578" w:type="dxa"/>
          </w:tcPr>
          <w:p w14:paraId="0CCC3DB0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5059" w:type="dxa"/>
          </w:tcPr>
          <w:p w14:paraId="1FDB6548" w14:textId="2442FA06" w:rsidR="00D874DF" w:rsidRPr="00AC3450" w:rsidRDefault="00D874DF" w:rsidP="00D874D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Білім ұйымының аумағын көркейту, абаттандыру жұмыстарын жалғастыру</w:t>
            </w:r>
          </w:p>
        </w:tc>
        <w:tc>
          <w:tcPr>
            <w:tcW w:w="1984" w:type="dxa"/>
          </w:tcPr>
          <w:p w14:paraId="3EC9475C" w14:textId="77777777" w:rsidR="00D874DF" w:rsidRPr="00AC3450" w:rsidRDefault="00D874DF" w:rsidP="00D874D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Кесте жасау жоспарлау</w:t>
            </w:r>
          </w:p>
          <w:p w14:paraId="4AC363D8" w14:textId="77777777" w:rsidR="00D874DF" w:rsidRPr="00AC3450" w:rsidRDefault="00D874DF" w:rsidP="00D874D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Сайтта жариялау</w:t>
            </w:r>
          </w:p>
        </w:tc>
        <w:tc>
          <w:tcPr>
            <w:tcW w:w="1418" w:type="dxa"/>
          </w:tcPr>
          <w:p w14:paraId="34EC2EBA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874DF" w:rsidRPr="00AC3450" w14:paraId="1C5BC977" w14:textId="77777777" w:rsidTr="00C03933">
        <w:trPr>
          <w:trHeight w:val="841"/>
          <w:jc w:val="center"/>
        </w:trPr>
        <w:tc>
          <w:tcPr>
            <w:tcW w:w="578" w:type="dxa"/>
          </w:tcPr>
          <w:p w14:paraId="3E45E90A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5059" w:type="dxa"/>
          </w:tcPr>
          <w:p w14:paraId="1B09E752" w14:textId="07745DE6" w:rsidR="00D874DF" w:rsidRPr="00AC3450" w:rsidRDefault="00D874DF" w:rsidP="00B454F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Балалардың жазғы маусымдық жұмыстарын ұйымдастыруға көмек көрсету Балабақшаның абаттандыру жұмыстарына атсалысу .</w:t>
            </w: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</w:r>
            <w:r w:rsidRPr="00D874D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Қамқоршылық кеңесінің бір жылдық жұмысының талдауы.</w:t>
            </w:r>
          </w:p>
        </w:tc>
        <w:tc>
          <w:tcPr>
            <w:tcW w:w="1984" w:type="dxa"/>
          </w:tcPr>
          <w:p w14:paraId="65FC0197" w14:textId="76D8818E" w:rsidR="00D874DF" w:rsidRPr="00AC3450" w:rsidRDefault="00B454F8" w:rsidP="00D874D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Отырыс</w:t>
            </w:r>
            <w:r w:rsidR="00D874DF" w:rsidRPr="00AC34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</w:tcPr>
          <w:p w14:paraId="1ACBED50" w14:textId="40CDABF7" w:rsidR="00D874DF" w:rsidRPr="00AC3450" w:rsidRDefault="003E4496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меңгеруші</w:t>
            </w:r>
          </w:p>
        </w:tc>
      </w:tr>
      <w:tr w:rsidR="00D874DF" w:rsidRPr="00AC3450" w14:paraId="17E5EF02" w14:textId="77777777" w:rsidTr="00C03933">
        <w:trPr>
          <w:trHeight w:val="1305"/>
          <w:jc w:val="center"/>
        </w:trPr>
        <w:tc>
          <w:tcPr>
            <w:tcW w:w="578" w:type="dxa"/>
          </w:tcPr>
          <w:p w14:paraId="084CA4F0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5059" w:type="dxa"/>
          </w:tcPr>
          <w:p w14:paraId="7F604255" w14:textId="77777777" w:rsidR="00D874DF" w:rsidRPr="00AC3450" w:rsidRDefault="00D874DF" w:rsidP="00D874DF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Келесі жылдық бюджеттік өтініммен таныстыру</w:t>
            </w:r>
          </w:p>
        </w:tc>
        <w:tc>
          <w:tcPr>
            <w:tcW w:w="1984" w:type="dxa"/>
          </w:tcPr>
          <w:p w14:paraId="2ADDAB18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Хаттама </w:t>
            </w:r>
          </w:p>
          <w:p w14:paraId="14F98712" w14:textId="77777777" w:rsidR="00D874DF" w:rsidRPr="00AC3450" w:rsidRDefault="00D874DF" w:rsidP="00D874D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Қ.К. ұсыныс әзірлеу</w:t>
            </w:r>
          </w:p>
        </w:tc>
        <w:tc>
          <w:tcPr>
            <w:tcW w:w="1418" w:type="dxa"/>
          </w:tcPr>
          <w:p w14:paraId="246D8076" w14:textId="77777777" w:rsidR="00D874DF" w:rsidRPr="00AC3450" w:rsidRDefault="00D874DF" w:rsidP="00D874D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C3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Қ. К. мүшелері</w:t>
            </w:r>
          </w:p>
        </w:tc>
      </w:tr>
    </w:tbl>
    <w:p w14:paraId="26DB2CC3" w14:textId="221907AA" w:rsidR="00FD6773" w:rsidRPr="00D874DF" w:rsidRDefault="00AC3450" w:rsidP="005240F9">
      <w:pPr>
        <w:spacing w:after="0" w:line="276" w:lineRule="auto"/>
        <w:jc w:val="both"/>
        <w:rPr>
          <w:rFonts w:ascii="Times New Roman" w:hAnsi="Times New Roman" w:cs="Times New Roman"/>
        </w:rPr>
      </w:pPr>
      <w:r w:rsidRPr="00AC3450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      </w:t>
      </w:r>
    </w:p>
    <w:sectPr w:rsidR="00FD6773" w:rsidRPr="00D874DF" w:rsidSect="00AC345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D4367"/>
    <w:multiLevelType w:val="multilevel"/>
    <w:tmpl w:val="34CCB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CF286C"/>
    <w:multiLevelType w:val="multilevel"/>
    <w:tmpl w:val="CBB6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D3F"/>
    <w:rsid w:val="000A6767"/>
    <w:rsid w:val="000B64D3"/>
    <w:rsid w:val="003E210A"/>
    <w:rsid w:val="003E4496"/>
    <w:rsid w:val="004842A0"/>
    <w:rsid w:val="00505D3F"/>
    <w:rsid w:val="005240F9"/>
    <w:rsid w:val="00750AE1"/>
    <w:rsid w:val="007973D4"/>
    <w:rsid w:val="008F1CD5"/>
    <w:rsid w:val="00AC3450"/>
    <w:rsid w:val="00B454F8"/>
    <w:rsid w:val="00BA2D94"/>
    <w:rsid w:val="00C03933"/>
    <w:rsid w:val="00C44CF9"/>
    <w:rsid w:val="00C77652"/>
    <w:rsid w:val="00C8472D"/>
    <w:rsid w:val="00D874DF"/>
    <w:rsid w:val="00E14138"/>
    <w:rsid w:val="00ED2973"/>
    <w:rsid w:val="00FD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FEF4"/>
  <w15:docId w15:val="{47B2F03F-A236-4646-819C-125A4CF5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D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D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D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5D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5D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5D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5D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5D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5D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5D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5D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5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5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5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5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5D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5D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5D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5D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5D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5D3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C3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rsid w:val="00AC3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Балнур Куанышбек</cp:lastModifiedBy>
  <cp:revision>12</cp:revision>
  <dcterms:created xsi:type="dcterms:W3CDTF">2026-09-03T11:48:00Z</dcterms:created>
  <dcterms:modified xsi:type="dcterms:W3CDTF">2026-09-30T10:48:00Z</dcterms:modified>
</cp:coreProperties>
</file>