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DB637" w14:textId="2B941CAE" w:rsidR="00B614FF" w:rsidRPr="00E75C0D" w:rsidRDefault="00112BE3" w:rsidP="00B614FF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 xml:space="preserve">ЖШС </w:t>
      </w:r>
      <w:r w:rsidR="005F411C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«</w:t>
      </w:r>
      <w:r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Ердосты</w:t>
      </w:r>
      <w:r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eastAsia="ru-RU"/>
        </w:rPr>
        <w:t>қ-2017</w:t>
      </w:r>
      <w:r w:rsidR="005F411C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»</w:t>
      </w:r>
      <w:r w:rsidR="00B614FF" w:rsidRPr="00E75C0D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 xml:space="preserve">«Болашақ» </w:t>
      </w:r>
      <w:r w:rsidR="005F411C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 xml:space="preserve">балабақшасы </w:t>
      </w:r>
      <w:r w:rsidR="00B614FF" w:rsidRPr="00E75C0D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20</w:t>
      </w:r>
      <w:r w:rsidR="005F411C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2</w:t>
      </w:r>
      <w:r w:rsidR="005E01AF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6</w:t>
      </w:r>
      <w:r w:rsidR="00B614FF" w:rsidRPr="00E75C0D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-20</w:t>
      </w:r>
      <w:r w:rsidR="005F411C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2</w:t>
      </w:r>
      <w:r w:rsidR="005E01AF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>7</w:t>
      </w:r>
      <w:r w:rsidR="00B614FF" w:rsidRPr="00E75C0D">
        <w:rPr>
          <w:rFonts w:ascii="Times New Roman" w:eastAsia="Times New Roman" w:hAnsi="Times New Roman" w:cs="Times New Roman"/>
          <w:b/>
          <w:bCs/>
          <w:noProof w:val="0"/>
          <w:sz w:val="32"/>
          <w:szCs w:val="32"/>
          <w:lang w:val="ru-RU" w:eastAsia="ru-RU"/>
        </w:rPr>
        <w:t xml:space="preserve"> оқу жылына арналған қамқоршылық кеңесінің ережесі</w:t>
      </w:r>
      <w:r w:rsidR="00B614FF" w:rsidRPr="00E75C0D">
        <w:rPr>
          <w:rFonts w:ascii="Times New Roman" w:eastAsia="Times New Roman" w:hAnsi="Times New Roman" w:cs="Times New Roman"/>
          <w:noProof w:val="0"/>
          <w:sz w:val="24"/>
          <w:szCs w:val="24"/>
          <w:lang w:val="ru-RU" w:eastAsia="ru-RU"/>
        </w:rPr>
        <w:t xml:space="preserve"> </w:t>
      </w:r>
    </w:p>
    <w:p w14:paraId="1D840D10" w14:textId="77777777" w:rsidR="00B614FF" w:rsidRPr="00E75C0D" w:rsidRDefault="00B614FF" w:rsidP="00B614FF">
      <w:pPr>
        <w:spacing w:before="180" w:after="18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ru-RU" w:eastAsia="ru-RU"/>
        </w:rPr>
      </w:pPr>
      <w:r w:rsidRPr="00E75C0D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 </w:t>
      </w:r>
      <w:r w:rsidRPr="00E75C0D">
        <w:rPr>
          <w:rFonts w:ascii="Times New Roman" w:eastAsia="Times New Roman" w:hAnsi="Times New Roman" w:cs="Times New Roman"/>
          <w:noProof w:val="0"/>
          <w:sz w:val="24"/>
          <w:szCs w:val="24"/>
          <w:lang w:val="ru-RU" w:eastAsia="ru-RU"/>
        </w:rPr>
        <w:t xml:space="preserve"> </w:t>
      </w:r>
    </w:p>
    <w:p w14:paraId="6DF5D150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1.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Жалпы ережелер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0A6BD43D" w14:textId="4A9B2989" w:rsidR="00B614FF" w:rsidRPr="00F24AC1" w:rsidRDefault="005F411C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Балабақшаның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қамқоршылық кеңесінің бұл ережесі оқу-тәрбие үрдісінің жақсаруын арттыруға,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балабақшаның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барлық кеңестерінің мүшелерін  іс-шаралар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ды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ұйымдастырып, қатыстыртуға, өзін-өзі басқару жұмысының ашықтығын қамтамасыз ету мақсатында құрылып, қабылданды. </w:t>
      </w:r>
    </w:p>
    <w:p w14:paraId="65B9EA78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</w:p>
    <w:p w14:paraId="2864F448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2.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Қамқоршылық кеңесінің мақсаты мен міндеттері: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43FC3D35" w14:textId="71202FE5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            2.</w:t>
      </w:r>
      <w:proofErr w:type="gramStart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1.Қамқоршылық</w:t>
      </w:r>
      <w:proofErr w:type="gramEnd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кеңесі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балабақшаға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тәрбие мен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оқыту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жұмысында, материалды-техникалық қамтамасыз етуді және оқу-тәрбие мен инновациялық үрдісті жақсартуға септігін тигізуге құрылған. </w:t>
      </w:r>
    </w:p>
    <w:p w14:paraId="3EC4E5EF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2.2.Қамқоршылық кенестің міндеттері: </w:t>
      </w:r>
    </w:p>
    <w:p w14:paraId="22B5C6D6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         білім жүйесінде оқыту мен тәрбие үрдісінде практикалық көмек көрсету; </w:t>
      </w:r>
    </w:p>
    <w:p w14:paraId="3299BE62" w14:textId="46DEC0A9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-       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лар, ата-аналар және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педагогта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р арасында біріккен жұмыста жайлы жағдай жасау; </w:t>
      </w:r>
    </w:p>
    <w:p w14:paraId="4F2989BF" w14:textId="10DAA221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         </w:t>
      </w:r>
      <w:proofErr w:type="gramStart"/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балалар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дың  шығармашылық</w:t>
      </w:r>
      <w:proofErr w:type="gramEnd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, интеллектуалдық және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р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ухани  қабілеттерін арттыруға жағдай жасау; </w:t>
      </w:r>
    </w:p>
    <w:p w14:paraId="07963D8E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         оқу-тәрбие үрдісінің жұмысын жақсартуды қамтамасыз ету; </w:t>
      </w:r>
    </w:p>
    <w:p w14:paraId="29C429E8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         материалды-техникалық қамтамасыз етуді нығайту; </w:t>
      </w:r>
    </w:p>
    <w:p w14:paraId="65888165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            2.</w:t>
      </w:r>
      <w:proofErr w:type="gramStart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3.Қамқоршылық</w:t>
      </w:r>
      <w:proofErr w:type="gramEnd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кеңесі өз қалауымен, тең құқылы, заңды, ашықтықта еркіндік ұғымымен жұмыс істейді. </w:t>
      </w:r>
    </w:p>
    <w:p w14:paraId="5D9EDFBA" w14:textId="2E8A7E1E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3.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Қамқоршылық кеңесінің жүйесі.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32F9CE8B" w14:textId="3E8629B0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Қамқоршылық кеңесінің құру тәртібі және оның мүшелерін сайлау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 ә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кімшілігінің  шешімімен бекітіледі. </w:t>
      </w:r>
    </w:p>
    <w:p w14:paraId="34757A85" w14:textId="79AF05E6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Қамқоршылық кеңестің мүшелерінің саны </w:t>
      </w:r>
      <w:proofErr w:type="gramStart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9  адамнан</w:t>
      </w:r>
      <w:proofErr w:type="gramEnd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аспауы қажет. </w:t>
      </w:r>
    </w:p>
    <w:p w14:paraId="19EA19DC" w14:textId="31A68AEE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Қамқоршылық кеңеске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балабақшаны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ң  және ата-аналар комитетінен сайланған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9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адам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құрамына кіреді.  Қамқоршылық кеңестің </w:t>
      </w:r>
      <w:proofErr w:type="gramStart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құрамына :</w:t>
      </w:r>
      <w:proofErr w:type="gramEnd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а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та-аналар, мемлекеттік органдардың өкілдері,  жергілікті өзін-өзі басқару  органдарының өкілдері, компания, жеке кәсіпкерлер мен ғылыми орта, баспасөз қызметкерлері, педагогикалық қызметкерлер,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балабақшаны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ң дамуына және  дамытуға құлықты адамдар кіре алады. </w:t>
      </w:r>
    </w:p>
    <w:p w14:paraId="44EEC2B8" w14:textId="35027862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</w:t>
      </w:r>
      <w:r w:rsidR="005F411C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жарғысы бойынша қамқоршылық кеңестің жұмыс мерзімі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1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жыл. </w:t>
      </w:r>
    </w:p>
    <w:p w14:paraId="16B0F6B8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Қамқоршылық кеңесі мүшелерінің жұмысы мерзімінен бұрын қамқоршылық кеңестің мүшелерінің сұрауы бойынша, өз міндеттерін денсаулықтарына байланысты орындай алмай және орындамаған жағдайда, қамқоршылық кеңестің жазбаша түрде мәлімдеген </w:t>
      </w:r>
      <w:proofErr w:type="gramStart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кезде  аяқталуы</w:t>
      </w:r>
      <w:proofErr w:type="gramEnd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мүмкін. </w:t>
      </w:r>
    </w:p>
    <w:p w14:paraId="1DF5BD93" w14:textId="51F844B9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Қамқоршылық кеңестің шешімдері жазбаша түрде жазылып, безендіріледі, оны қарауға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әкімшілігіне жібереді. Шешім 1/3 мүшелерінің дауысымен қабылданды деп есептелінеді. </w:t>
      </w:r>
    </w:p>
    <w:p w14:paraId="777663E0" w14:textId="77ABC46B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Қамқоршылық кеңестің бірінші </w:t>
      </w:r>
      <w:proofErr w:type="gramStart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отырысын  ата</w:t>
      </w:r>
      <w:proofErr w:type="gramEnd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-аналар комитетінің төрағасы өткізеді, бұл отырыста кеңестің төрағасы, орынбасары, хатшысы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lastRenderedPageBreak/>
        <w:t xml:space="preserve">және ревизиялық комиссия мүшелері  сайланады. Аталған лауазымдарға педагогикалық кеңестің ұсынған мүшелері  сайлана алмайды. </w:t>
      </w:r>
    </w:p>
    <w:p w14:paraId="13E2806A" w14:textId="4C32FAEE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        Қамқоршылық кеңестің хатшысы болып қамқоршылық кеңестің мүшесі емес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қызметкерін қамқоршылық кеңеспен тағайындалады, ол </w:t>
      </w:r>
      <w:proofErr w:type="gramStart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қоғамдық  бастама</w:t>
      </w:r>
      <w:proofErr w:type="gramEnd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ретінде  өз құзырындағы жұмысты бақылап, отырыстарды дайындап өткізуге, қамқоршылық кеңес отырыстарының материалдарын қамтамасыз етеді,  материалдарды басқалардың көруіне бақылау жасайды. </w:t>
      </w:r>
    </w:p>
    <w:p w14:paraId="07FDB6BD" w14:textId="5AD15FF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4.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Қамқоршылық кеңестің құқықтары: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2B583452" w14:textId="0947D36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4.1.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Балабақшаны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ң тәрбие жұмысының жоспарына өз ұсыныстарын енгізуге; </w:t>
      </w:r>
    </w:p>
    <w:p w14:paraId="71DC0873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4.2 Қазақстан Республикасының  заңдары негізінде финансты шаруашылық жұмысына қатысуға, оған өзгертулер мен толықтырулар енгізуге; </w:t>
      </w:r>
    </w:p>
    <w:p w14:paraId="213D1BBD" w14:textId="09A134E1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4.3. Оқу- тәрбие үрдісінің ұйымдастырылуы туралы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әкімшілігінің есебін, бюджеттік және бюджеттік емес кірістердің қолданылуы туралы есептерді тыңдауға; </w:t>
      </w:r>
    </w:p>
    <w:p w14:paraId="405DF428" w14:textId="0B5AC9D4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4.4. 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Балабақшаны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ң оқу-тәрбие үрдісіне қатысуға; </w:t>
      </w:r>
    </w:p>
    <w:p w14:paraId="6F6C7BD8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4.5. Бюджеттік және бюджеттік емес  кірістердің қолданылуы туралы құжаттармен танысуға  және ұсыныс жасауға; </w:t>
      </w:r>
    </w:p>
    <w:p w14:paraId="2FD7FB17" w14:textId="6A594E15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4.6.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жарғысына өзгертулер мен  толықтырулар ұсынуға; </w:t>
      </w:r>
    </w:p>
    <w:p w14:paraId="0BC8714F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4.7. Қор құруға,  қамқоршылық кеңесінің  финанстық кірістері Қазақстан Республикасының заңына қарсы келмейтін өз еркімен  жеке және заңды тұлғалардан түскен қаржыдан тұрады;    </w:t>
      </w:r>
    </w:p>
    <w:p w14:paraId="21309791" w14:textId="7F156F51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5.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proofErr w:type="gramStart"/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Қамқоршылық  кеңестің</w:t>
      </w:r>
      <w:proofErr w:type="gramEnd"/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 xml:space="preserve"> міндеттері: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2CE2F3D0" w14:textId="6D52B7E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5.1 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Т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үскен финанстық қаржыны мақсатты түрде қолдану; </w:t>
      </w:r>
    </w:p>
    <w:p w14:paraId="19B03AA5" w14:textId="78E55943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proofErr w:type="gramStart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5.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2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  Осы</w:t>
      </w:r>
      <w:proofErr w:type="gramEnd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ережеге сәйкес қамқоршы  кеңесінің атқаруға тиісті міндеттерін орындауын талап ету; </w:t>
      </w:r>
    </w:p>
    <w:p w14:paraId="16518CA9" w14:textId="34138E4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 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6.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 xml:space="preserve">Қамқоршылар кеңесі отырысының өткізілу </w:t>
      </w:r>
      <w:proofErr w:type="gramStart"/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тәртібі :</w:t>
      </w:r>
      <w:proofErr w:type="gramEnd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518DF18E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6.1 Қамқоршылар кеңесінің отырысы кварталына бір рет өткізіледі; </w:t>
      </w:r>
    </w:p>
    <w:p w14:paraId="4D78BD56" w14:textId="37BC0E83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6.2 Қамқоршылар кеңесінің отырысы оның төрағасымен, қамқоршылар кеңесінің мүшелерімен,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</w:t>
      </w:r>
      <w:r w:rsidR="00B55D91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а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қша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әкімшілігімен шақырыла алады; </w:t>
      </w:r>
    </w:p>
    <w:p w14:paraId="2C046389" w14:textId="2D66817E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6.3 Шақыру тәртібі және қамқоршылар кеңесінің отырысының өткізілуі </w:t>
      </w:r>
      <w:r w:rsidR="00CC53E5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әкімшілігінің бұйрығымен бекітіледі; </w:t>
      </w:r>
    </w:p>
    <w:p w14:paraId="3F6B49B3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6.4 Қамқоршылар кеңесінің отырысы, егер оның барлық мүшелері отырыс өткізілетін уақыты мен жерін хабарланған уақытта толық қанды деп есептеледі; </w:t>
      </w:r>
    </w:p>
    <w:p w14:paraId="11F72415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6.5  Дауыс беруде қамқоршылар кеңесінің әрбір  мүшесінде бір дауыстан бар. Егер дауыс беру тең жағдайда болғанда шешуші дауысты қамқоршылар кеңесінің төрағасы  өз даусымен шешеді; </w:t>
      </w:r>
    </w:p>
    <w:p w14:paraId="38C17E4C" w14:textId="508286DB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 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7.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Қамқоршылар кеңесінің төрағасы: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7216FFA0" w14:textId="4F82C4AA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7.1 Қамқоршылар кеңесінің төрағасы бірінші отырыста құпия дауыспен сайланады. Сайлану уақыты </w:t>
      </w:r>
      <w:r w:rsidR="00B55D91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1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жыл </w:t>
      </w:r>
    </w:p>
    <w:p w14:paraId="77598B0B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7.2 Құқықтары: </w:t>
      </w:r>
    </w:p>
    <w:p w14:paraId="413810D1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 өз міндеттерін қоғамдық бастама ретінде жүргізеді; </w:t>
      </w:r>
    </w:p>
    <w:p w14:paraId="1EEA0A74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 жергілікті басқару органдары, ұжымдар, ұйымдармен араласып, олардың  алдында қамқоршылар кеңесін ұсынады; </w:t>
      </w:r>
    </w:p>
    <w:p w14:paraId="139FC688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 қамқоршылар кеңесінің жұмыстарын ұйымдастырады, басқарады </w:t>
      </w:r>
    </w:p>
    <w:p w14:paraId="73900055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 қамқоршылар кеңесінің қабылдаған шешімдеріне қол қояды </w:t>
      </w:r>
    </w:p>
    <w:p w14:paraId="7669AE2B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lastRenderedPageBreak/>
        <w:t xml:space="preserve">- қамқоршылар кеңесінің жұмысы туралы жылдық есебін дайындайды </w:t>
      </w:r>
    </w:p>
    <w:p w14:paraId="4F4B9A09" w14:textId="2946744C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- </w:t>
      </w:r>
      <w:proofErr w:type="gramStart"/>
      <w:r w:rsidR="00B55D91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әкімшілігімен</w:t>
      </w:r>
      <w:proofErr w:type="gramEnd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байланыста болады </w:t>
      </w:r>
    </w:p>
    <w:p w14:paraId="441A1F4E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8.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Қамқоршылық кеңестің мүлкі мен қаржысы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392FBB45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8.1. Қамқоршылық кеңестің қаржысы оның мақсаттары мен міндеттеріне сай жұмсалады; </w:t>
      </w:r>
    </w:p>
    <w:p w14:paraId="773007ED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8.2. Жұмсалған қаржы туралы оның салымшыларын ақпараттандырып отырады; </w:t>
      </w:r>
    </w:p>
    <w:p w14:paraId="5A886243" w14:textId="68419D02" w:rsidR="00B614FF" w:rsidRPr="00F24AC1" w:rsidRDefault="00B55D91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9</w:t>
      </w:r>
      <w:r w:rsidR="00B614FF"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.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    </w:t>
      </w:r>
      <w:r w:rsidR="00B614FF"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 xml:space="preserve">Қарама 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 xml:space="preserve"> </w:t>
      </w:r>
      <w:r w:rsidR="00B614FF"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қайшылықтар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</w:p>
    <w:p w14:paraId="3D2E8513" w14:textId="37517210" w:rsidR="00B614FF" w:rsidRPr="00F24AC1" w:rsidRDefault="00AD0A99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9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.1. Қамқоршылық кеңестің әрбір мүшесі </w:t>
      </w:r>
      <w:r w:rsidR="00B55D91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жұмысы үшін аянбай еңбек етуге міндетті. Қамқоршылық кеңестің әрбір мүшесі шешім қабылдағанда өз жеке басын  ойлап, </w:t>
      </w:r>
      <w:r w:rsidR="00B55D91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балабақшаны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ң коммерциялық мүмкіндіктеріне қол сұқпауы керек. </w:t>
      </w:r>
    </w:p>
    <w:p w14:paraId="3CB3F07C" w14:textId="5A5C6199" w:rsidR="00B614FF" w:rsidRPr="00F24AC1" w:rsidRDefault="00884659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9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.2. Қамқоршылық кеңесі мүшелер арасындағы қарама қайшылықтар және оны шешу туралы </w:t>
      </w:r>
      <w:proofErr w:type="gramStart"/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жағдайды 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балабақша</w:t>
      </w:r>
      <w:proofErr w:type="gramEnd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әкімшілігіне хабарлауы міндетті. </w:t>
      </w:r>
    </w:p>
    <w:p w14:paraId="5E1DA2EE" w14:textId="15FFF852" w:rsidR="00B614FF" w:rsidRPr="00F24AC1" w:rsidRDefault="00884659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9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.3. Егерде қарама қайшылықтар шешілмеген жағдайда, оны шешу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="00B614FF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әкімшілігіне қарауға беріледі. </w:t>
      </w:r>
    </w:p>
    <w:p w14:paraId="32007527" w14:textId="77777777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</w:p>
    <w:p w14:paraId="569B3A33" w14:textId="21E196B6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1</w:t>
      </w:r>
      <w:r w:rsidR="00884659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0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.    </w:t>
      </w:r>
      <w:r w:rsidRPr="00F24AC1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val="ru-RU" w:eastAsia="ru-RU"/>
        </w:rPr>
        <w:t>Қамқоршылық кеңестің таратылуы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. </w:t>
      </w:r>
    </w:p>
    <w:p w14:paraId="1C1498FC" w14:textId="2465ED9C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1</w:t>
      </w:r>
      <w:r w:rsidR="00884659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0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.1. Қамқоршылық кеңестің таратылуы </w:t>
      </w:r>
      <w:proofErr w:type="gramStart"/>
      <w:r w:rsidR="00884659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балабақша 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әкімшілігінің</w:t>
      </w:r>
      <w:proofErr w:type="gramEnd"/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 шешімімен бекітіледі. </w:t>
      </w:r>
    </w:p>
    <w:p w14:paraId="5D3DC8F2" w14:textId="428EF874" w:rsidR="00B614FF" w:rsidRPr="00F24AC1" w:rsidRDefault="00B614FF" w:rsidP="00F24A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1</w:t>
      </w:r>
      <w:r w:rsidR="00884659"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>0</w:t>
      </w: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.2. Қамқоршылық кеңестің  қаржысы таратылғаннан кейін құрылған жоспар бойынша орындалатын жұмыстарды жалғастыру үшін таратылу комиссиясына тапсырылады. </w:t>
      </w:r>
    </w:p>
    <w:p w14:paraId="2652DE1B" w14:textId="77777777" w:rsidR="00B614FF" w:rsidRPr="00F24AC1" w:rsidRDefault="00B614FF" w:rsidP="00F24AC1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</w:p>
    <w:p w14:paraId="541F84C1" w14:textId="77777777" w:rsidR="00B614FF" w:rsidRPr="00F24AC1" w:rsidRDefault="00B614FF" w:rsidP="00F24AC1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</w:p>
    <w:p w14:paraId="5834BCE0" w14:textId="77777777" w:rsidR="00B614FF" w:rsidRPr="00F24AC1" w:rsidRDefault="00B614FF" w:rsidP="00F24AC1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</w:pPr>
      <w:r w:rsidRPr="00F24AC1">
        <w:rPr>
          <w:rFonts w:ascii="Times New Roman" w:eastAsia="Times New Roman" w:hAnsi="Times New Roman" w:cs="Times New Roman"/>
          <w:noProof w:val="0"/>
          <w:sz w:val="28"/>
          <w:szCs w:val="28"/>
          <w:lang w:val="ru-RU" w:eastAsia="ru-RU"/>
        </w:rPr>
        <w:t xml:space="preserve">  </w:t>
      </w:r>
    </w:p>
    <w:p w14:paraId="5249D330" w14:textId="77777777" w:rsidR="000F7E29" w:rsidRPr="00F24AC1" w:rsidRDefault="000F7E29" w:rsidP="00F24A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F7E29" w:rsidRPr="00F24AC1" w:rsidSect="00F24AC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32F7"/>
    <w:rsid w:val="000045B8"/>
    <w:rsid w:val="000F7E29"/>
    <w:rsid w:val="00112BE3"/>
    <w:rsid w:val="00216570"/>
    <w:rsid w:val="0044086E"/>
    <w:rsid w:val="005E01AF"/>
    <w:rsid w:val="005F411C"/>
    <w:rsid w:val="00884659"/>
    <w:rsid w:val="00AD0A99"/>
    <w:rsid w:val="00B55D91"/>
    <w:rsid w:val="00B614FF"/>
    <w:rsid w:val="00B87C31"/>
    <w:rsid w:val="00CC53E5"/>
    <w:rsid w:val="00DB3F66"/>
    <w:rsid w:val="00F24AC1"/>
    <w:rsid w:val="00F66299"/>
    <w:rsid w:val="00FE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21A4A"/>
  <w15:docId w15:val="{32DEF680-8D0B-48E1-B9D2-12AC0DCF8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4FF"/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Балнур Куанышбек</cp:lastModifiedBy>
  <cp:revision>13</cp:revision>
  <cp:lastPrinted>2023-09-26T11:24:00Z</cp:lastPrinted>
  <dcterms:created xsi:type="dcterms:W3CDTF">2019-04-12T07:37:00Z</dcterms:created>
  <dcterms:modified xsi:type="dcterms:W3CDTF">2026-09-30T07:46:00Z</dcterms:modified>
</cp:coreProperties>
</file>