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E43D"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 xml:space="preserve">2026–2027 оқу жылына арналған ортаңғы топтың ұйымдастырылған іс-әрекетінің </w:t>
      </w:r>
    </w:p>
    <w:p w14:paraId="79E9F4C3"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перспективалық жоспарына</w:t>
      </w:r>
    </w:p>
    <w:p w14:paraId="1F5FDFBE" w14:textId="77777777" w:rsidR="003E38F5" w:rsidRDefault="003E38F5">
      <w:pPr>
        <w:spacing w:after="0" w:line="240" w:lineRule="auto"/>
        <w:jc w:val="center"/>
        <w:rPr>
          <w:rFonts w:ascii="Times New Roman" w:hAnsi="Times New Roman" w:cs="Times New Roman"/>
          <w:b/>
          <w:bCs/>
          <w:lang w:val="zh-CN"/>
        </w:rPr>
      </w:pPr>
    </w:p>
    <w:p w14:paraId="3C173C16"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ТҮСІНІК ХАТ.</w:t>
      </w:r>
    </w:p>
    <w:p w14:paraId="6268FD71" w14:textId="77777777" w:rsidR="003E38F5" w:rsidRDefault="003E38F5">
      <w:pPr>
        <w:spacing w:after="0" w:line="240" w:lineRule="auto"/>
        <w:rPr>
          <w:rFonts w:ascii="Times New Roman" w:hAnsi="Times New Roman" w:cs="Times New Roman"/>
          <w:b/>
          <w:bCs/>
          <w:lang w:val="zh-CN"/>
        </w:rPr>
      </w:pPr>
    </w:p>
    <w:p w14:paraId="70CFD601"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 xml:space="preserve">2026–2027 оқу жылына арналған ортаңғы топтың ұйымдастырылған іс-әрекетінің перспективалық жоспары мектепке дейінгі тәрбие мен </w:t>
      </w:r>
      <w:r>
        <w:rPr>
          <w:rFonts w:ascii="Times New Roman" w:hAnsi="Times New Roman" w:cs="Times New Roman"/>
          <w:lang w:val="zh-CN"/>
        </w:rPr>
        <w:t>оқытудың қолданыстағы нормативтік-құқықтық және әдістемелік талаптары негізінде әзірленді.</w:t>
      </w:r>
    </w:p>
    <w:p w14:paraId="7051CB2A"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жоспарды құруда Қазақстан Республикасы Оқу-ағарту министрінің 2022 жылғы 3 тамыздағы №348 бұйрығымен бекітілген Мектепке дейінгі тәрбие мен оқытудың м</w:t>
      </w:r>
      <w:r>
        <w:rPr>
          <w:rFonts w:ascii="Times New Roman" w:hAnsi="Times New Roman" w:cs="Times New Roman"/>
          <w:lang w:val="zh-CN"/>
        </w:rPr>
        <w:t>емлекеттік жалпыға міндетті стандарты,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Қазақстан Республикасы Білім және ғылым министрін</w:t>
      </w:r>
      <w:r>
        <w:rPr>
          <w:rFonts w:ascii="Times New Roman" w:hAnsi="Times New Roman" w:cs="Times New Roman"/>
          <w:lang w:val="zh-CN"/>
        </w:rPr>
        <w:t>ің 2016 жылғы 12 тамыздағы №499 бұйрығымен бекітілген Мектепке дейінгі тәрбие мен оқытудың үлгілік оқу бағдарламасы, сондай-ақ Қазақстан Республикасы Оқу-ағарту министрлігі Балаларды ерте дамыту институтының 2026–2027 оқу жылында тәрбиелеу-білім беру проце</w:t>
      </w:r>
      <w:r>
        <w:rPr>
          <w:rFonts w:ascii="Times New Roman" w:hAnsi="Times New Roman" w:cs="Times New Roman"/>
          <w:lang w:val="zh-CN"/>
        </w:rPr>
        <w:t>сін ұйымдастыру туралы әдістемелік нұсқау хаты басшылыққа алынды.</w:t>
      </w:r>
    </w:p>
    <w:p w14:paraId="0CEBEC31"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 ортаңғы топтағы 3 жастағы балалардың жас және жеке ерекшеліктерін ескере отырып құрылды. Жоспардың негізгі мақсаты – әр баланың физикалық, коммуникативтік, танымдық жән</w:t>
      </w:r>
      <w:r>
        <w:rPr>
          <w:rFonts w:ascii="Times New Roman" w:hAnsi="Times New Roman" w:cs="Times New Roman"/>
          <w:lang w:val="zh-CN"/>
        </w:rPr>
        <w:t>е зияткерлік, шығармашылық, зерттеушілік, әлеуметтік-эмоционалдық дағдыларын біртұтас тәрбиелеу-білім беру процесінде жан-жақты дамыту, күнделікті өмірде қолдана алатын қарапайым білік пен дағдыларын қалыптастыру.</w:t>
      </w:r>
    </w:p>
    <w:p w14:paraId="51D0D6DC"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Жоспар мазмұнында баланың денсаулығын сақт</w:t>
      </w:r>
      <w:r>
        <w:rPr>
          <w:rFonts w:ascii="Times New Roman" w:hAnsi="Times New Roman" w:cs="Times New Roman"/>
          <w:lang w:val="zh-CN"/>
        </w:rPr>
        <w:t>ау мен нығайтуға, негізгі қимыл түрлерін меңгеруіне, мәдени-гигиеналық дағдыларын қалыптастыруға, қауіпсіз мінез-құлық ережелерін сақтауға ерекше назар аударылды. Балалардың сөздік қорын молайту, ересектермен және құрдастарымен қарым-қатынас жасау, сұрақта</w:t>
      </w:r>
      <w:r>
        <w:rPr>
          <w:rFonts w:ascii="Times New Roman" w:hAnsi="Times New Roman" w:cs="Times New Roman"/>
          <w:lang w:val="zh-CN"/>
        </w:rPr>
        <w:t>рды түсініп жауап беру, көркем шығармаларды тыңдау, қарапайым әңгімелеу және қазақ тіліндегі сөздер мен сөз тіркестерін күнделікті қарым-қатынаста қолдану дағдыларын дамыту көзделді.</w:t>
      </w:r>
    </w:p>
    <w:p w14:paraId="53CFA590"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Танымдық және зияткерлік бағытта заттардың саны, көлемі, пішіні, кеңістік</w:t>
      </w:r>
      <w:r>
        <w:rPr>
          <w:rFonts w:ascii="Times New Roman" w:hAnsi="Times New Roman" w:cs="Times New Roman"/>
          <w:lang w:val="zh-CN"/>
        </w:rPr>
        <w:t>те орналасуы туралы бастапқы түсініктерді қалыптастыру, салыстыру, топтастыру, сәйкестендіру, бақылау және қарапайым зерттеу әрекеттеріне қызығушылығын арттыру қарастырылды. Шығармашылық бағытта сурет салу, мүсіндеу, жапсыру, құрастыру және музыка арқылы б</w:t>
      </w:r>
      <w:r>
        <w:rPr>
          <w:rFonts w:ascii="Times New Roman" w:hAnsi="Times New Roman" w:cs="Times New Roman"/>
          <w:lang w:val="zh-CN"/>
        </w:rPr>
        <w:t>алалардың қиялын, эстетикалық талғамын, ұсақ қол моторикасын және өз ойын шығармашылық әрекет арқылы білдіру қабілетін дамытуға жағдай жасалады.</w:t>
      </w:r>
    </w:p>
    <w:p w14:paraId="600F77E0"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Перспективалық жоспардың тәрбиелік мазмұны «Адал азамат» біртұтас тәрбие бағдарламасының құндылық бағдарларымен</w:t>
      </w:r>
      <w:r>
        <w:rPr>
          <w:rFonts w:ascii="Times New Roman" w:hAnsi="Times New Roman" w:cs="Times New Roman"/>
          <w:b/>
          <w:bCs/>
          <w:lang w:val="zh-CN"/>
        </w:rPr>
        <w:t xml:space="preserve"> сабақтастырылды.</w:t>
      </w:r>
      <w:r>
        <w:rPr>
          <w:rFonts w:ascii="Times New Roman" w:hAnsi="Times New Roman" w:cs="Times New Roman"/>
          <w:lang w:val="zh-CN"/>
        </w:rPr>
        <w:t xml:space="preserve"> Оқу жылы барысында айлық құндылықтар балалардың жас ерекшелігіне сәйкес қарапайым әрекеттер, әңгімелер, ойындар, көркем шығармалар, бақылау, шығармашылық және практикалық жұмыстар арқылы жүзеге асырылады. Балаларды еңбекқорлыққа, отаншылд</w:t>
      </w:r>
      <w:r>
        <w:rPr>
          <w:rFonts w:ascii="Times New Roman" w:hAnsi="Times New Roman" w:cs="Times New Roman"/>
          <w:lang w:val="zh-CN"/>
        </w:rPr>
        <w:t>ыққа, әділдікке, жауапкершілікке, бірлік пен ынтымаққа, қамқорлыққа, адалдыққа және үлкенді құрметтеуге тәрбиелеу жүйелі түрде жүргізіледі.</w:t>
      </w:r>
    </w:p>
    <w:p w14:paraId="4C76C229"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Жоспарда «Қамқор», «Ұшқыр ой алаңы», «Балалар кітапханасы», «Smart Bala», «Шабыт», «Еңбегі адал – жас өрен» жобалары</w:t>
      </w:r>
      <w:r>
        <w:rPr>
          <w:rFonts w:ascii="Times New Roman" w:hAnsi="Times New Roman" w:cs="Times New Roman"/>
          <w:lang w:val="zh-CN"/>
        </w:rPr>
        <w:t xml:space="preserve"> ұйымдастырылған іс-әрекеттердің мазмұнына кіріктірілді. Аталған жобалар арқылы балалардың денсаулығын нығайту, тілдік қарым-қатынасын дамыту, кітапқа қызығушылығын арттыру, логикалық ойлауын жетілдіру, шығармашылық қабілетін қолдау, еңбекке құрметпен қара</w:t>
      </w:r>
      <w:r>
        <w:rPr>
          <w:rFonts w:ascii="Times New Roman" w:hAnsi="Times New Roman" w:cs="Times New Roman"/>
          <w:lang w:val="zh-CN"/>
        </w:rPr>
        <w:t>у және қарапайым еңбек әрекеттеріне қатысуына жағдай жасау көзделеді.</w:t>
      </w:r>
    </w:p>
    <w:p w14:paraId="03038D6B"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2026–2027 оқу жылына арналған Әдістемелік нұсқау хатта белгіленген басым бағыттарға сәйкес жоспарда қауіпсіздік мәдениетін қалыптастыруға, «Заң мен Тәртіп» қағидаттарын жүзеге асыруға, «</w:t>
      </w:r>
      <w:r>
        <w:rPr>
          <w:rFonts w:ascii="Times New Roman" w:hAnsi="Times New Roman" w:cs="Times New Roman"/>
          <w:lang w:val="zh-CN"/>
        </w:rPr>
        <w:t>Таза Қазақстан» тұжырымдамасы аясында экологиялық мәдениетті дамытуға және балаларды ерте жастан еңбекке баулуға мән берілді. Балаларға топта, балабақшада, көшеде және табиғатта қарапайым қауіпсіздік ережелерін сақтау, ортақ тәртіпке бағыну, өзгенің еңбегі</w:t>
      </w:r>
      <w:r>
        <w:rPr>
          <w:rFonts w:ascii="Times New Roman" w:hAnsi="Times New Roman" w:cs="Times New Roman"/>
          <w:lang w:val="zh-CN"/>
        </w:rPr>
        <w:t>н құрметтеу, ойыншықтар мен қоршаған ортаға ұқыпты қарау, табиғатты қорғау және шамасы келетін еңбек әрекеттеріне қатысу дағдылары меңгертіледі.</w:t>
      </w:r>
    </w:p>
    <w:p w14:paraId="3A54F247"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«Таза Қазақстан»</w:t>
      </w:r>
      <w:r>
        <w:rPr>
          <w:rFonts w:ascii="Times New Roman" w:hAnsi="Times New Roman" w:cs="Times New Roman"/>
          <w:lang w:val="zh-CN"/>
        </w:rPr>
        <w:t xml:space="preserve"> бағыты табиғатты бақылау, өсімдіктерге қамқорлық жасау, топ пен ойын алаңында тазалықты сақтау</w:t>
      </w:r>
      <w:r>
        <w:rPr>
          <w:rFonts w:ascii="Times New Roman" w:hAnsi="Times New Roman" w:cs="Times New Roman"/>
          <w:lang w:val="zh-CN"/>
        </w:rPr>
        <w:t>, қоршаған ортаны ластамау, табиғи ресурстарға ұқыпты қарау сияқты баланың жасына сәйкес практикалық әрекеттер арқылы жүзеге асырылады.</w:t>
      </w:r>
    </w:p>
    <w:p w14:paraId="67DF4E4E"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«Заң мен Тәртіп» қағидаттары</w:t>
      </w:r>
      <w:r>
        <w:rPr>
          <w:rFonts w:ascii="Times New Roman" w:hAnsi="Times New Roman" w:cs="Times New Roman"/>
          <w:lang w:val="zh-CN"/>
        </w:rPr>
        <w:t xml:space="preserve"> аясында балаларды қарапайым ортақ ережелерді сақтауға, кезек күтуге, ойын барысында келісуг</w:t>
      </w:r>
      <w:r>
        <w:rPr>
          <w:rFonts w:ascii="Times New Roman" w:hAnsi="Times New Roman" w:cs="Times New Roman"/>
          <w:lang w:val="zh-CN"/>
        </w:rPr>
        <w:t>е, өзгенің затын рұқсатсыз алмауға, жолда және қоғамдық орында тәртіп сақтауға, қауіпсіз және дұрыс әрекетті ажырата білуге баулу көзделеді. Бұл жұмыстар баланың құқықтық сауаттылығының бастапқы негіздерін қалыптастыруға бағытталады.</w:t>
      </w:r>
    </w:p>
    <w:p w14:paraId="7CCC063C"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«Ерте жастан еңбекке ж</w:t>
      </w:r>
      <w:r>
        <w:rPr>
          <w:rFonts w:ascii="Times New Roman" w:hAnsi="Times New Roman" w:cs="Times New Roman"/>
          <w:b/>
          <w:bCs/>
          <w:lang w:val="zh-CN"/>
        </w:rPr>
        <w:t>әне</w:t>
      </w:r>
      <w:r>
        <w:rPr>
          <w:rFonts w:ascii="Times New Roman" w:hAnsi="Times New Roman" w:cs="Times New Roman"/>
          <w:b/>
          <w:bCs/>
          <w:lang w:val="zh-CN"/>
        </w:rPr>
        <w:t xml:space="preserve"> кәсіпке баулу»</w:t>
      </w:r>
      <w:r>
        <w:rPr>
          <w:rFonts w:ascii="Times New Roman" w:hAnsi="Times New Roman" w:cs="Times New Roman"/>
          <w:lang w:val="zh-CN"/>
        </w:rPr>
        <w:t xml:space="preserve"> бағыты бойынша балалар үлкендердің еңбегін бақылау, қарапайым мамандықтармен танысу, ойыншықтарды жинау, заттарды орнына қою, өсімдіктерге күтім жасау, тәрбиешіге қарапайым көмек көрсету сияқты жасына сай әрекеттерге қатысады. Мұндай жұм</w:t>
      </w:r>
      <w:r>
        <w:rPr>
          <w:rFonts w:ascii="Times New Roman" w:hAnsi="Times New Roman" w:cs="Times New Roman"/>
          <w:lang w:val="zh-CN"/>
        </w:rPr>
        <w:t xml:space="preserve">ыстар </w:t>
      </w:r>
      <w:r>
        <w:rPr>
          <w:rFonts w:ascii="Times New Roman" w:hAnsi="Times New Roman" w:cs="Times New Roman"/>
          <w:lang w:val="zh-CN"/>
        </w:rPr>
        <w:lastRenderedPageBreak/>
        <w:t>еңбекке оң көзқарас қалыптастыруға, еңбек нәтижесін бағалауға және түрлі мамандықтарға алғашқы қызығушылығын оятуға мүмкіндік береді.</w:t>
      </w:r>
    </w:p>
    <w:p w14:paraId="3A182E53"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Ұйымдастырылған</w:t>
      </w:r>
      <w:r>
        <w:rPr>
          <w:rFonts w:ascii="Times New Roman" w:hAnsi="Times New Roman" w:cs="Times New Roman"/>
          <w:lang w:val="zh-CN"/>
        </w:rPr>
        <w:t xml:space="preserve"> іс-әрекеттерді өткізу барысында педагогтің ұзақ түсіндіруіне емес, көрсетуге, балалармен бірге орынд</w:t>
      </w:r>
      <w:r>
        <w:rPr>
          <w:rFonts w:ascii="Times New Roman" w:hAnsi="Times New Roman" w:cs="Times New Roman"/>
          <w:lang w:val="zh-CN"/>
        </w:rPr>
        <w:t>ауға және баланың өздігінен әрекет жасауына басымдық беріледі. Ойын, бақылау, тәжірибе, зерттеу, қимыл-қозғалыс, шығармашылық тапсырмалар, сюжетті-рөлдік ойындар мен шағын топтағы жұмыстар балалардың қызығушылығы мен қажеттілігіне сәйкес ұйымдастырылады. Б</w:t>
      </w:r>
      <w:r>
        <w:rPr>
          <w:rFonts w:ascii="Times New Roman" w:hAnsi="Times New Roman" w:cs="Times New Roman"/>
          <w:lang w:val="zh-CN"/>
        </w:rPr>
        <w:t>ілім беру бағыттары бір-бірімен кіріктіріліп, балаға қауіпсіз әрі қолайлы дамытушы орта құрылады.</w:t>
      </w:r>
    </w:p>
    <w:p w14:paraId="4CB5E9D0"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lang w:val="zh-CN"/>
        </w:rPr>
        <w:t>Перспективалық жоспарда оқу жылына арналған міндеттер айлар бойынша жүйелі және сабақтастық қағидатымен бөлінді. Балалардың бағдарламалық мазмұнды меңгеру дең</w:t>
      </w:r>
      <w:r>
        <w:rPr>
          <w:rFonts w:ascii="Times New Roman" w:hAnsi="Times New Roman" w:cs="Times New Roman"/>
          <w:lang w:val="zh-CN"/>
        </w:rPr>
        <w:t xml:space="preserve">гейіне қарай міндеттерді қайталауға, толықтыруға, түзетуге және нақтылауға мүмкіндік беріледі. </w:t>
      </w:r>
      <w:r>
        <w:rPr>
          <w:rFonts w:ascii="Times New Roman" w:hAnsi="Times New Roman" w:cs="Times New Roman"/>
          <w:b/>
          <w:bCs/>
          <w:lang w:val="zh-CN"/>
        </w:rPr>
        <w:t>Перспективалық жоспарда белгіленген міндеттер апта сайынғы циклограммада балалардың күнделікті әрекеттері арқылы жүзеге асырылады.</w:t>
      </w:r>
    </w:p>
    <w:p w14:paraId="79D7AB39"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Осы перспективалық жоспарды жү</w:t>
      </w:r>
      <w:r>
        <w:rPr>
          <w:rFonts w:ascii="Times New Roman" w:hAnsi="Times New Roman" w:cs="Times New Roman"/>
          <w:lang w:val="zh-CN"/>
        </w:rPr>
        <w:t>зеге асыру нәтижесінде 3 жастағы балалардың жасына сәйкес қимыл-қозғалыс, қарым-қатынас, сөйлеу, танымдық, шығармашылық және әлеуметтік дағдылары дамып, қарапайым қауіпсіздік пен тәртіп ережелерін сақтауға, өзіне және айналасындағыларға қамқорлық танытуға,</w:t>
      </w:r>
      <w:r>
        <w:rPr>
          <w:rFonts w:ascii="Times New Roman" w:hAnsi="Times New Roman" w:cs="Times New Roman"/>
          <w:lang w:val="zh-CN"/>
        </w:rPr>
        <w:t xml:space="preserve"> табиғатты аялауға, еңбекке қызығушылық білдіруге, үлкендердің еңбегін құрметтеуге және құрдастарымен жағымды қарым-қатынас жасауға дағдыланады.</w:t>
      </w:r>
    </w:p>
    <w:p w14:paraId="61D0A1AA"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 баланың жеке мүмкіндіктерін ескеруге, оның белсенділігі мен дербестігін қолдауға, тәрбиел</w:t>
      </w:r>
      <w:r>
        <w:rPr>
          <w:rFonts w:ascii="Times New Roman" w:hAnsi="Times New Roman" w:cs="Times New Roman"/>
          <w:lang w:val="zh-CN"/>
        </w:rPr>
        <w:t>еу мен оқытуды күнделікті өмірмен байланыстыруға және дені сау, тіл табыса алатын, ізденімпаз, шығармашыл, еңбекқор, жауапкершілігі мен адамгершілік құндылықтарының алғашқы негіздері қалыптасқан баланы тәрбиелеуге бағытталған.</w:t>
      </w:r>
    </w:p>
    <w:p w14:paraId="1BD6EF9F" w14:textId="77777777" w:rsidR="003E38F5" w:rsidRDefault="003E38F5">
      <w:pPr>
        <w:spacing w:after="0" w:line="240" w:lineRule="auto"/>
        <w:rPr>
          <w:rFonts w:ascii="Times New Roman" w:hAnsi="Times New Roman" w:cs="Times New Roman"/>
          <w:b/>
          <w:bCs/>
          <w:lang w:val="zh-CN"/>
        </w:rPr>
      </w:pPr>
    </w:p>
    <w:p w14:paraId="1FB359B7"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Мақсаты</w:t>
      </w:r>
    </w:p>
    <w:p w14:paraId="3E8588BD"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3 жастағы балалардың</w:t>
      </w:r>
      <w:r>
        <w:rPr>
          <w:rFonts w:ascii="Times New Roman" w:hAnsi="Times New Roman" w:cs="Times New Roman"/>
          <w:lang w:val="zh-CN"/>
        </w:rPr>
        <w:t xml:space="preserve"> жас және жеке ерекшеліктерін ескере отырып, олардың физикалық, коммуникативтік, танымдық және зияткерлік, шығармашылық, зерттеушілік және әлеуметтік-эмоционалдық дағдыларын жан-жақты дамыту; қауіпсіз мінез-құлық, салауатты өмір салты, еңбекке құрмет, таби</w:t>
      </w:r>
      <w:r>
        <w:rPr>
          <w:rFonts w:ascii="Times New Roman" w:hAnsi="Times New Roman" w:cs="Times New Roman"/>
          <w:lang w:val="zh-CN"/>
        </w:rPr>
        <w:t>ғатқа</w:t>
      </w:r>
      <w:r>
        <w:rPr>
          <w:rFonts w:ascii="Times New Roman" w:hAnsi="Times New Roman" w:cs="Times New Roman"/>
          <w:lang w:val="zh-CN"/>
        </w:rPr>
        <w:t xml:space="preserve"> қамқорлық, адамгершілік және ұлттық құндылықтар туралы алғашқы түсініктерін қалыптастыру; «Адал азамат» біртұтас тәрбие бағдарламасының құндылықтарын күнделікті әрекет арқылы меңгерту.</w:t>
      </w:r>
    </w:p>
    <w:p w14:paraId="23DB8A89" w14:textId="77777777" w:rsidR="003E38F5" w:rsidRDefault="003E38F5">
      <w:pPr>
        <w:spacing w:after="0" w:line="240" w:lineRule="auto"/>
        <w:rPr>
          <w:rFonts w:ascii="Times New Roman" w:hAnsi="Times New Roman" w:cs="Times New Roman"/>
          <w:b/>
          <w:bCs/>
          <w:lang w:val="zh-CN"/>
        </w:rPr>
      </w:pPr>
    </w:p>
    <w:p w14:paraId="385E755F"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Міндеттері</w:t>
      </w:r>
    </w:p>
    <w:p w14:paraId="1AC9A1EB"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балалардың денсаулығын сақтау және нығайту, негізгі қ</w:t>
      </w:r>
      <w:r>
        <w:rPr>
          <w:rFonts w:ascii="Times New Roman" w:hAnsi="Times New Roman" w:cs="Times New Roman"/>
          <w:lang w:val="zh-CN"/>
        </w:rPr>
        <w:t>имыл түрлерін орындауға қызығушылығын арттыру, қимыл белсенділігін, ептілігін, шапшаңдығын және мәдени-гигиеналық дағдыларын дамыту;</w:t>
      </w:r>
    </w:p>
    <w:p w14:paraId="44557722"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 xml:space="preserve">балабақшада, үйде, көшеде және табиғатта қарапайым қауіпсіздік ережелерін сақтауға, өзіне және </w:t>
      </w:r>
      <w:r>
        <w:rPr>
          <w:rFonts w:ascii="Times New Roman" w:hAnsi="Times New Roman" w:cs="Times New Roman"/>
          <w:lang w:val="zh-CN"/>
        </w:rPr>
        <w:t>айналасындағыларға ұқыпты қарауға баулу;</w:t>
      </w:r>
    </w:p>
    <w:p w14:paraId="1DC82720"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балалардың сөздік қорын молайту, ересектердің сөзін тыңдау және түсіну, сұрақтарға түсінікті жауап беру, қарапайым сөйлемдер құрау және өз ойын жеткізу дағдыларын қалыптастыру;</w:t>
      </w:r>
    </w:p>
    <w:p w14:paraId="2291ACF3"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көркем шығармаларды, ертегілерді, тақп</w:t>
      </w:r>
      <w:r>
        <w:rPr>
          <w:rFonts w:ascii="Times New Roman" w:hAnsi="Times New Roman" w:cs="Times New Roman"/>
          <w:lang w:val="zh-CN"/>
        </w:rPr>
        <w:t>ақтар мен шағын әңгімелерді қызығушылықпен тыңдауға, кейіпкерлердің қарапайым әрекеттерін түсінуге және эмоционалды қабылдауға үйрету;</w:t>
      </w:r>
    </w:p>
    <w:p w14:paraId="49A4B434"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заттардың түсі, пішіні, көлемі, саны мен кеңістіктегі орналасуы туралы қарапайым түсініктерін қалыптастыру, салыстыру, то</w:t>
      </w:r>
      <w:r>
        <w:rPr>
          <w:rFonts w:ascii="Times New Roman" w:hAnsi="Times New Roman" w:cs="Times New Roman"/>
          <w:lang w:val="zh-CN"/>
        </w:rPr>
        <w:t>птастыру, сәйкестендіру және бақылау дағдыларын дамыту;</w:t>
      </w:r>
    </w:p>
    <w:p w14:paraId="4EA20522"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сурет салу, мүсіндеу, жапсыру, құрастыру және музыка арқылы балалардың шығармашылық белсенділігін, қиялын, эстетикалық талғамын және ұсақ қол моторикасын дамыту;</w:t>
      </w:r>
    </w:p>
    <w:p w14:paraId="38ABC5D0"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қоршаған</w:t>
      </w:r>
      <w:r>
        <w:rPr>
          <w:rFonts w:ascii="Times New Roman" w:hAnsi="Times New Roman" w:cs="Times New Roman"/>
          <w:lang w:val="zh-CN"/>
        </w:rPr>
        <w:t xml:space="preserve"> ортаға қызығушылығын арттыру,</w:t>
      </w:r>
      <w:r>
        <w:rPr>
          <w:rFonts w:ascii="Times New Roman" w:hAnsi="Times New Roman" w:cs="Times New Roman"/>
          <w:lang w:val="zh-CN"/>
        </w:rPr>
        <w:t xml:space="preserve"> табиғаттағы маусымдық өзгерістерді байқату, өсімдіктер мен жануарларға қамқорлық жасауға, қоршаған ортаны таза ұстауға және </w:t>
      </w:r>
    </w:p>
    <w:p w14:paraId="30D09BF3" w14:textId="77777777" w:rsidR="003E38F5" w:rsidRDefault="00825F1E">
      <w:pPr>
        <w:spacing w:after="0" w:line="240" w:lineRule="auto"/>
        <w:ind w:left="720"/>
        <w:rPr>
          <w:rFonts w:ascii="Times New Roman" w:hAnsi="Times New Roman" w:cs="Times New Roman"/>
          <w:lang w:val="zh-CN"/>
        </w:rPr>
      </w:pPr>
      <w:r>
        <w:rPr>
          <w:rFonts w:ascii="Times New Roman" w:hAnsi="Times New Roman" w:cs="Times New Roman"/>
          <w:lang w:val="zh-CN"/>
        </w:rPr>
        <w:t>«Таза Қазақстан» құндылықтарын жасына сай әрекеттер арқылы меңгеруге тәрбиелеу;</w:t>
      </w:r>
    </w:p>
    <w:p w14:paraId="4DFB7585"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отбасы мүшелерін құрметтеуге, құрдастарымен жағымд</w:t>
      </w:r>
      <w:r>
        <w:rPr>
          <w:rFonts w:ascii="Times New Roman" w:hAnsi="Times New Roman" w:cs="Times New Roman"/>
          <w:lang w:val="zh-CN"/>
        </w:rPr>
        <w:t>ы қарым-қатынас жасауға, бірлескен ойын барысында келісуге, кезек күтуге, қарапайым ортақ ережелерді сақтауға дағдыландыру;</w:t>
      </w:r>
    </w:p>
    <w:p w14:paraId="42D84AA7"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«Заң мен Тәртіп» қағидаттары аясында жақсы және жағымсыз әрекеттерді ажыратуға, тәртіп сақтауға, өзгенің заттарына ұқыпты қарауға жә</w:t>
      </w:r>
      <w:r>
        <w:rPr>
          <w:rFonts w:ascii="Times New Roman" w:hAnsi="Times New Roman" w:cs="Times New Roman"/>
          <w:lang w:val="zh-CN"/>
        </w:rPr>
        <w:t>не қарапайым мінез-құлық нормаларын орындауға баулу;</w:t>
      </w:r>
    </w:p>
    <w:p w14:paraId="7EB4D29D"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«Ерте жастан еңбекке және кәсіпке баулу» бағыты бойынша балаларды өзіне-өзі қызмет етудің қарапайым түрлеріне, ойыншықтарды жинауға, заттарды орнына қоюға, өсімдіктерге күтім жасауға, үлкендердің еңбегін</w:t>
      </w:r>
      <w:r>
        <w:rPr>
          <w:rFonts w:ascii="Times New Roman" w:hAnsi="Times New Roman" w:cs="Times New Roman"/>
          <w:lang w:val="zh-CN"/>
        </w:rPr>
        <w:t xml:space="preserve"> бақылауға және құрметтеуге үйрету;</w:t>
      </w:r>
    </w:p>
    <w:p w14:paraId="7A00CB17"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 қарапайым мамандық түрлерімен таныстырып, адамдар еңбегінің маңызын түсінуге және еңбек әрекетіне қызығушылық танытуға жағдай жасау;</w:t>
      </w:r>
    </w:p>
    <w:p w14:paraId="0B7C2D84"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lastRenderedPageBreak/>
        <w:t>«Адал азамат» құндылықтары негізінде қамқорлық, еңбекқорлық, әділдік, жауапке</w:t>
      </w:r>
      <w:r>
        <w:rPr>
          <w:rFonts w:ascii="Times New Roman" w:hAnsi="Times New Roman" w:cs="Times New Roman"/>
          <w:lang w:val="zh-CN"/>
        </w:rPr>
        <w:t>ршілік, бірлік, ынтымақ, отаншылдық, адалдық сияқты адамгершілік қасиеттердің бастапқы негіздерін қалыптастыру;</w:t>
      </w:r>
    </w:p>
    <w:p w14:paraId="35EAD3AE"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ойын, бақылау, тәжірибе, зерттеу, шығармашылық және практикалық әрекеттер арқылы балалардың дербестігін, бастамашылдығын және қоршаған ортаны та</w:t>
      </w:r>
      <w:r>
        <w:rPr>
          <w:rFonts w:ascii="Times New Roman" w:hAnsi="Times New Roman" w:cs="Times New Roman"/>
          <w:lang w:val="zh-CN"/>
        </w:rPr>
        <w:t>нып-білуге қызығушылығын қолдау.</w:t>
      </w:r>
    </w:p>
    <w:p w14:paraId="0CC792EE" w14:textId="77777777" w:rsidR="003E38F5" w:rsidRDefault="003E38F5">
      <w:pPr>
        <w:spacing w:after="0" w:line="240" w:lineRule="auto"/>
        <w:rPr>
          <w:rFonts w:ascii="Times New Roman" w:hAnsi="Times New Roman" w:cs="Times New Roman"/>
          <w:b/>
          <w:bCs/>
          <w:lang w:val="zh-CN"/>
        </w:rPr>
      </w:pPr>
    </w:p>
    <w:p w14:paraId="5F5C6A55" w14:textId="77777777" w:rsidR="003E38F5" w:rsidRDefault="00825F1E">
      <w:pPr>
        <w:spacing w:after="0" w:line="240" w:lineRule="auto"/>
        <w:rPr>
          <w:rFonts w:ascii="Times New Roman" w:hAnsi="Times New Roman" w:cs="Times New Roman"/>
          <w:b/>
          <w:bCs/>
          <w:lang w:val="kk-KZ" w:eastAsia="zh-CN"/>
        </w:rPr>
      </w:pPr>
      <w:r>
        <w:rPr>
          <w:rFonts w:ascii="Times New Roman" w:hAnsi="Times New Roman" w:cs="Times New Roman"/>
          <w:b/>
          <w:bCs/>
          <w:lang w:val="zh-CN" w:eastAsia="zh-CN"/>
        </w:rPr>
        <w:t>Күтілетін нәтиже</w:t>
      </w:r>
      <w:r>
        <w:rPr>
          <w:rFonts w:ascii="Times New Roman" w:hAnsi="Times New Roman" w:cs="Times New Roman"/>
          <w:b/>
          <w:bCs/>
          <w:lang w:val="kk-KZ" w:eastAsia="zh-CN"/>
        </w:rPr>
        <w:t>.</w:t>
      </w:r>
    </w:p>
    <w:p w14:paraId="77682FB8" w14:textId="77777777" w:rsidR="003E38F5" w:rsidRDefault="00825F1E">
      <w:pPr>
        <w:spacing w:after="0" w:line="240" w:lineRule="auto"/>
        <w:rPr>
          <w:rFonts w:ascii="Times New Roman" w:hAnsi="Times New Roman" w:cs="Times New Roman"/>
          <w:b/>
          <w:bCs/>
          <w:lang w:val="zh-CN" w:eastAsia="zh-CN"/>
        </w:rPr>
      </w:pPr>
      <w:r>
        <w:rPr>
          <w:rFonts w:ascii="Times New Roman" w:hAnsi="Times New Roman" w:cs="Times New Roman"/>
          <w:b/>
          <w:bCs/>
          <w:lang w:val="zh-CN" w:eastAsia="zh-CN"/>
        </w:rPr>
        <w:t>Оқу жылының соңында бала:</w:t>
      </w:r>
    </w:p>
    <w:p w14:paraId="72FB94CF"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негізгі қимыл түрлерін орындауға қызығушылық танытады, қарапайым қимылды ойындарға белсенді қатысады;</w:t>
      </w:r>
    </w:p>
    <w:p w14:paraId="3888C9DA"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 xml:space="preserve">мәдени-гигиеналық дағдыларды орындауға талпынады және өзіне-өзі қызмет </w:t>
      </w:r>
      <w:r>
        <w:rPr>
          <w:rFonts w:ascii="Times New Roman" w:hAnsi="Times New Roman" w:cs="Times New Roman"/>
          <w:lang w:val="zh-CN"/>
        </w:rPr>
        <w:t>етудің қарапайым әрекеттерін орындайды;</w:t>
      </w:r>
    </w:p>
    <w:p w14:paraId="72B48563"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күнделікті өмірдегі қарапайым қауіпсіздік және тәртіп ережелерін түсінеді және ересектің көмегімен сақтайды;</w:t>
      </w:r>
    </w:p>
    <w:p w14:paraId="126E14F6"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ересектердің сөзін тыңдайды, түсінеді, қарапайым сұрақтарға жауап береді және қысқа сөйлемдермен өз ойын же</w:t>
      </w:r>
      <w:r>
        <w:rPr>
          <w:rFonts w:ascii="Times New Roman" w:hAnsi="Times New Roman" w:cs="Times New Roman"/>
          <w:lang w:val="zh-CN"/>
        </w:rPr>
        <w:t>ткізуге талпынады;</w:t>
      </w:r>
    </w:p>
    <w:p w14:paraId="2426EDB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таныс ертегілерді, тақпақтарды және шағын шығармаларды қызығушылықпен тыңдайды, таныс кейіпкерлерді ажыратады;</w:t>
      </w:r>
    </w:p>
    <w:p w14:paraId="047A8935"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заттарды түсі, пішіні, көлемі және саны бойынша ажыратып, қарапайым түрде салыстырады және топтастырады;</w:t>
      </w:r>
    </w:p>
    <w:p w14:paraId="6BEE762A"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сурет салуға, мүсінде</w:t>
      </w:r>
      <w:r>
        <w:rPr>
          <w:rFonts w:ascii="Times New Roman" w:hAnsi="Times New Roman" w:cs="Times New Roman"/>
          <w:lang w:val="zh-CN"/>
        </w:rPr>
        <w:t>уге, жапсыруға, құрастыруға және музыкалық әрекетке қызығушылық танытады;</w:t>
      </w:r>
    </w:p>
    <w:p w14:paraId="36382723"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табиғаттағы қарапайым өзгерістерді байқайды, өсімдіктер мен жануарларға қамқорлық көрсетуге қатысады;</w:t>
      </w:r>
    </w:p>
    <w:p w14:paraId="2342498D"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ойыншықтарды жинау, заттарды орнына қою, қарапайым еңбек тапсырмаларын орындау с</w:t>
      </w:r>
      <w:r>
        <w:rPr>
          <w:rFonts w:ascii="Times New Roman" w:hAnsi="Times New Roman" w:cs="Times New Roman"/>
          <w:lang w:val="zh-CN"/>
        </w:rPr>
        <w:t>ияқты әрекеттерге қатысады;</w:t>
      </w:r>
    </w:p>
    <w:p w14:paraId="410C65E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үлкендердің</w:t>
      </w:r>
      <w:r>
        <w:rPr>
          <w:rFonts w:ascii="Times New Roman" w:hAnsi="Times New Roman" w:cs="Times New Roman"/>
          <w:lang w:val="zh-CN"/>
        </w:rPr>
        <w:t xml:space="preserve"> еңбегін байқайды, кейбір мамандықтарды таниды және еңбек нәтижесіне құрметпен қарауға үйренеді;</w:t>
      </w:r>
    </w:p>
    <w:p w14:paraId="13AE849F"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құрдастарымен</w:t>
      </w:r>
      <w:r>
        <w:rPr>
          <w:rFonts w:ascii="Times New Roman" w:hAnsi="Times New Roman" w:cs="Times New Roman"/>
          <w:lang w:val="zh-CN"/>
        </w:rPr>
        <w:t xml:space="preserve"> бірге ойнауға, кезек күтуге, бөлісуге және қарапайым ортақ ережелерді сақтауға талпынады;</w:t>
      </w:r>
    </w:p>
    <w:p w14:paraId="29228D9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 xml:space="preserve">жақсы және </w:t>
      </w:r>
      <w:r>
        <w:rPr>
          <w:rFonts w:ascii="Times New Roman" w:hAnsi="Times New Roman" w:cs="Times New Roman"/>
          <w:lang w:val="zh-CN"/>
        </w:rPr>
        <w:t>жағымсыз әрекеттерді ересектің көмегімен ажыратады;</w:t>
      </w:r>
    </w:p>
    <w:p w14:paraId="2D9EE526"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отбасы мүшелеріне, үлкендерге және құрдастарына қамқорлық пен сыйластық танытады;</w:t>
      </w:r>
    </w:p>
    <w:p w14:paraId="43C9AFFB"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қоршаған</w:t>
      </w:r>
      <w:r>
        <w:rPr>
          <w:rFonts w:ascii="Times New Roman" w:hAnsi="Times New Roman" w:cs="Times New Roman"/>
          <w:lang w:val="zh-CN"/>
        </w:rPr>
        <w:t xml:space="preserve"> ортаны таза ұстауға қатысады, табиғатқа ұқыпты қараудың қарапайым дағдыларын меңгереді;</w:t>
      </w:r>
    </w:p>
    <w:p w14:paraId="2B710D7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еңбекқорлық, қамқорлық, ж</w:t>
      </w:r>
      <w:r>
        <w:rPr>
          <w:rFonts w:ascii="Times New Roman" w:hAnsi="Times New Roman" w:cs="Times New Roman"/>
          <w:lang w:val="zh-CN"/>
        </w:rPr>
        <w:t>ауапкершілік, адалдық, бірлік пен өзара көмек туралы жасына сай бастапқы түсінік қалыптастырады;</w:t>
      </w:r>
    </w:p>
    <w:p w14:paraId="2B1E93E7"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ойын, зерттеу және шығармашылық әрекеттерде қызығушылық, белсенділік және қарапайым дербестік танытады.</w:t>
      </w:r>
    </w:p>
    <w:p w14:paraId="4F1CE08E" w14:textId="77777777" w:rsidR="003E38F5" w:rsidRDefault="003E38F5">
      <w:pPr>
        <w:spacing w:after="0" w:line="240" w:lineRule="auto"/>
        <w:rPr>
          <w:rFonts w:ascii="Times New Roman" w:hAnsi="Times New Roman" w:cs="Times New Roman"/>
          <w:b/>
          <w:bCs/>
          <w:lang w:val="zh-CN"/>
        </w:rPr>
      </w:pPr>
    </w:p>
    <w:p w14:paraId="21DF870C"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Қорытынды</w:t>
      </w:r>
    </w:p>
    <w:p w14:paraId="174C9A93"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2026–2027 оқу жылына арналған ортаңғы топтың</w:t>
      </w:r>
      <w:r>
        <w:rPr>
          <w:rFonts w:ascii="Times New Roman" w:hAnsi="Times New Roman" w:cs="Times New Roman"/>
          <w:bCs/>
          <w:lang w:val="zh-CN"/>
        </w:rPr>
        <w:t xml:space="preserve"> перспективалық жоспары Үлгілік оқу бағдарламасының міндеттерін 3 жастағы балалардың жас және жеке ерекшеліктеріне сәйкес жүйелі жүзеге асыруға бағытталған.</w:t>
      </w:r>
    </w:p>
    <w:p w14:paraId="70D2AA41"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Жоспар мазмұны баланың денсаулығын нығайтуға, сөйлеуін, қарапайым танымдық дағдыларын, шығармашылық</w:t>
      </w:r>
      <w:r>
        <w:rPr>
          <w:rFonts w:ascii="Times New Roman" w:hAnsi="Times New Roman" w:cs="Times New Roman"/>
          <w:bCs/>
          <w:lang w:val="zh-CN"/>
        </w:rPr>
        <w:t xml:space="preserve"> қабілеттерін, дербестігін және әлеуметтік қарым-қатынасын дамытуға негізделген.</w:t>
      </w:r>
    </w:p>
    <w:p w14:paraId="5CDA69EF"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2026–2027 оқу жылына арналған Әдістемелік нұсқау хаттың басым бағыттары мен «Адал азамат» бағдарламасының құндылықтары балалардың ойын, қарым-қатынас, қимыл-қозғалыс, шығармаш</w:t>
      </w:r>
      <w:r>
        <w:rPr>
          <w:rFonts w:ascii="Times New Roman" w:hAnsi="Times New Roman" w:cs="Times New Roman"/>
          <w:bCs/>
          <w:lang w:val="zh-CN"/>
        </w:rPr>
        <w:t>ылық, еңбек және күнделікті әрекеттері арқылы жасына сай жүзеге асырылады.</w:t>
      </w:r>
    </w:p>
    <w:p w14:paraId="421EEC70"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Жоспарды жүйелі орындау нәтижесінде баланың өзіне-өзі қызмет етуге талпынуы, қарапайым тәртіп пен қауіпсіздік ережелерін сақтауы, құрдастарымен жағымды қарым-қатынас жасауы, табиғат</w:t>
      </w:r>
      <w:r>
        <w:rPr>
          <w:rFonts w:ascii="Times New Roman" w:hAnsi="Times New Roman" w:cs="Times New Roman"/>
          <w:bCs/>
          <w:lang w:val="zh-CN"/>
        </w:rPr>
        <w:t>қа</w:t>
      </w:r>
      <w:r>
        <w:rPr>
          <w:rFonts w:ascii="Times New Roman" w:hAnsi="Times New Roman" w:cs="Times New Roman"/>
          <w:bCs/>
          <w:lang w:val="zh-CN"/>
        </w:rPr>
        <w:t xml:space="preserve"> қамқорлық танытуы және қоршаған ортаға қызығушылығы қалыптасады.</w:t>
      </w:r>
    </w:p>
    <w:p w14:paraId="37614CC5" w14:textId="77777777" w:rsidR="003E38F5" w:rsidRDefault="003E38F5">
      <w:pPr>
        <w:spacing w:after="0" w:line="240" w:lineRule="auto"/>
        <w:rPr>
          <w:rFonts w:ascii="Times New Roman" w:hAnsi="Times New Roman" w:cs="Times New Roman"/>
          <w:b/>
          <w:bCs/>
          <w:lang w:val="zh-CN"/>
        </w:rPr>
      </w:pPr>
    </w:p>
    <w:p w14:paraId="2ACAF15E" w14:textId="77777777" w:rsidR="003E38F5" w:rsidRDefault="003E38F5">
      <w:pPr>
        <w:spacing w:after="0" w:line="240" w:lineRule="auto"/>
        <w:rPr>
          <w:rFonts w:ascii="Times New Roman" w:hAnsi="Times New Roman" w:cs="Times New Roman"/>
          <w:b/>
          <w:bCs/>
          <w:lang w:val="zh-CN"/>
        </w:rPr>
      </w:pPr>
    </w:p>
    <w:p w14:paraId="469A67C8" w14:textId="77777777" w:rsidR="003E38F5" w:rsidRDefault="003E38F5">
      <w:pPr>
        <w:spacing w:after="0" w:line="240" w:lineRule="auto"/>
        <w:rPr>
          <w:rFonts w:ascii="Times New Roman" w:hAnsi="Times New Roman" w:cs="Times New Roman"/>
          <w:bCs/>
          <w:lang w:val="zh-CN"/>
        </w:rPr>
      </w:pPr>
    </w:p>
    <w:p w14:paraId="2C8C4C2F" w14:textId="77777777" w:rsidR="003E38F5" w:rsidRDefault="003E38F5">
      <w:pPr>
        <w:spacing w:after="0" w:line="240" w:lineRule="auto"/>
        <w:rPr>
          <w:rFonts w:ascii="Times New Roman" w:hAnsi="Times New Roman" w:cs="Times New Roman"/>
          <w:bCs/>
          <w:lang w:val="zh-CN"/>
        </w:rPr>
      </w:pPr>
    </w:p>
    <w:p w14:paraId="1D536977" w14:textId="77777777" w:rsidR="003E38F5" w:rsidRDefault="003E38F5">
      <w:pPr>
        <w:spacing w:after="0" w:line="240" w:lineRule="auto"/>
        <w:rPr>
          <w:rFonts w:ascii="Times New Roman" w:hAnsi="Times New Roman" w:cs="Times New Roman"/>
          <w:bCs/>
          <w:lang w:val="zh-CN"/>
        </w:rPr>
      </w:pPr>
    </w:p>
    <w:p w14:paraId="2401AB29" w14:textId="77777777" w:rsidR="003E38F5" w:rsidRDefault="003E38F5">
      <w:pPr>
        <w:spacing w:after="0" w:line="240" w:lineRule="auto"/>
        <w:rPr>
          <w:rFonts w:ascii="Times New Roman" w:hAnsi="Times New Roman" w:cs="Times New Roman"/>
          <w:bCs/>
          <w:lang w:val="zh-CN"/>
        </w:rPr>
      </w:pPr>
    </w:p>
    <w:p w14:paraId="391DB173" w14:textId="77777777" w:rsidR="00A50408" w:rsidRDefault="00A50408">
      <w:pPr>
        <w:spacing w:after="0" w:line="240" w:lineRule="auto"/>
        <w:jc w:val="center"/>
        <w:rPr>
          <w:rFonts w:ascii="Times New Roman" w:hAnsi="Times New Roman" w:cs="Times New Roman"/>
          <w:b/>
          <w:lang w:val="kk-KZ" w:eastAsia="zh-CN"/>
        </w:rPr>
      </w:pPr>
    </w:p>
    <w:p w14:paraId="408049CF" w14:textId="77777777" w:rsidR="00A50408" w:rsidRDefault="00A50408">
      <w:pPr>
        <w:spacing w:after="0" w:line="240" w:lineRule="auto"/>
        <w:jc w:val="center"/>
        <w:rPr>
          <w:rFonts w:ascii="Times New Roman" w:hAnsi="Times New Roman" w:cs="Times New Roman"/>
          <w:b/>
          <w:lang w:val="kk-KZ" w:eastAsia="zh-CN"/>
        </w:rPr>
      </w:pPr>
    </w:p>
    <w:p w14:paraId="5082909D" w14:textId="1EE442FC" w:rsidR="00A50408" w:rsidRDefault="00A50408" w:rsidP="00A50408">
      <w:pPr>
        <w:spacing w:after="0" w:line="240" w:lineRule="auto"/>
        <w:jc w:val="right"/>
        <w:rPr>
          <w:rFonts w:ascii="Times New Roman" w:hAnsi="Times New Roman" w:cs="Times New Roman"/>
          <w:b/>
          <w:lang w:val="kk-KZ" w:eastAsia="zh-CN"/>
        </w:rPr>
      </w:pPr>
      <w:r>
        <w:rPr>
          <w:noProof/>
        </w:rPr>
        <w:drawing>
          <wp:inline distT="0" distB="0" distL="0" distR="0" wp14:anchorId="2A3EEE33" wp14:editId="11E7E0EC">
            <wp:extent cx="2110516" cy="141011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6268" cy="1413956"/>
                    </a:xfrm>
                    <a:prstGeom prst="rect">
                      <a:avLst/>
                    </a:prstGeom>
                    <a:noFill/>
                    <a:ln>
                      <a:noFill/>
                    </a:ln>
                  </pic:spPr>
                </pic:pic>
              </a:graphicData>
            </a:graphic>
          </wp:inline>
        </w:drawing>
      </w:r>
    </w:p>
    <w:p w14:paraId="6753203C" w14:textId="77777777" w:rsidR="00A50408" w:rsidRDefault="00A50408">
      <w:pPr>
        <w:spacing w:after="0" w:line="240" w:lineRule="auto"/>
        <w:jc w:val="center"/>
        <w:rPr>
          <w:rFonts w:ascii="Times New Roman" w:hAnsi="Times New Roman" w:cs="Times New Roman"/>
          <w:b/>
          <w:lang w:val="kk-KZ" w:eastAsia="zh-CN"/>
        </w:rPr>
      </w:pPr>
    </w:p>
    <w:p w14:paraId="6F100ED2" w14:textId="468407BD" w:rsidR="003E38F5" w:rsidRDefault="00825F1E" w:rsidP="00A50408">
      <w:pPr>
        <w:spacing w:after="0" w:line="240" w:lineRule="auto"/>
        <w:jc w:val="center"/>
        <w:rPr>
          <w:rFonts w:ascii="Times New Roman" w:hAnsi="Times New Roman" w:cs="Times New Roman"/>
          <w:b/>
          <w:lang w:val="kk-KZ" w:eastAsia="zh-CN"/>
        </w:rPr>
      </w:pPr>
      <w:r>
        <w:rPr>
          <w:rFonts w:ascii="Times New Roman" w:hAnsi="Times New Roman" w:cs="Times New Roman"/>
          <w:b/>
          <w:lang w:val="kk-KZ" w:eastAsia="zh-CN"/>
        </w:rPr>
        <w:t>Мектепке дейінгі тәрбие мен оқытудың үлгілік оқу жоспары және мектепке дейінгі тәрбие мен оқытудың үлгілік оқу бағдарламасы негізінде 2026 - 2027 оқу жылына арналған  ұйымдастырылған</w:t>
      </w:r>
      <w:r>
        <w:rPr>
          <w:rFonts w:ascii="Times New Roman" w:hAnsi="Times New Roman" w:cs="Times New Roman"/>
          <w:b/>
          <w:lang w:val="kk-KZ" w:eastAsia="zh-CN"/>
        </w:rPr>
        <w:t>іс-әрекеттің перспективалық жоспары</w:t>
      </w:r>
    </w:p>
    <w:p w14:paraId="561580B4"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11F76152"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«Аққу» орта тобы</w:t>
      </w:r>
    </w:p>
    <w:p w14:paraId="5A5D37CA"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453238A5"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xml:space="preserve">: </w:t>
      </w:r>
      <w:r>
        <w:rPr>
          <w:rFonts w:ascii="Times New Roman" w:hAnsi="Times New Roman" w:cs="Times New Roman"/>
          <w:u w:val="single"/>
          <w:lang w:val="kk-KZ"/>
        </w:rPr>
        <w:t xml:space="preserve"> қыркүйек  айы,  2026-2027 оқу жылы  </w:t>
      </w:r>
    </w:p>
    <w:p w14:paraId="32B3D9E0" w14:textId="77777777" w:rsidR="003E38F5" w:rsidRDefault="003E38F5">
      <w:pPr>
        <w:spacing w:after="0" w:line="240" w:lineRule="auto"/>
        <w:rPr>
          <w:rFonts w:ascii="Times New Roman" w:hAnsi="Times New Roman" w:cs="Times New Roman"/>
          <w:lang w:val="kk-KZ"/>
        </w:rPr>
      </w:pPr>
    </w:p>
    <w:p w14:paraId="38BA283D" w14:textId="77777777" w:rsidR="003E38F5" w:rsidRDefault="003E38F5">
      <w:pPr>
        <w:spacing w:after="0" w:line="240" w:lineRule="auto"/>
        <w:rPr>
          <w:rFonts w:ascii="Times New Roman" w:hAnsi="Times New Roman" w:cs="Times New Roman"/>
          <w:lang w:val="kk-KZ"/>
        </w:rPr>
      </w:pPr>
    </w:p>
    <w:tbl>
      <w:tblPr>
        <w:tblStyle w:val="TableGrid"/>
        <w:tblW w:w="10915"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09"/>
        <w:gridCol w:w="3827"/>
        <w:gridCol w:w="6379"/>
      </w:tblGrid>
      <w:tr w:rsidR="003E38F5" w14:paraId="458029DD" w14:textId="77777777">
        <w:trPr>
          <w:cantSplit/>
          <w:trHeight w:val="828"/>
        </w:trPr>
        <w:tc>
          <w:tcPr>
            <w:tcW w:w="709" w:type="dxa"/>
            <w:textDirection w:val="btLr"/>
          </w:tcPr>
          <w:p w14:paraId="58A67909"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Айы</w:t>
            </w:r>
          </w:p>
        </w:tc>
        <w:tc>
          <w:tcPr>
            <w:tcW w:w="3827" w:type="dxa"/>
            <w:vAlign w:val="center"/>
          </w:tcPr>
          <w:p w14:paraId="057E360D"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Ұйымдастырылған</w:t>
            </w:r>
            <w:r>
              <w:rPr>
                <w:rFonts w:ascii="Times New Roman" w:eastAsiaTheme="minorEastAsia" w:hAnsi="Times New Roman" w:cs="Times New Roman"/>
                <w:b/>
                <w:lang w:val="kk-KZ" w:eastAsia="ru-RU"/>
              </w:rPr>
              <w:t xml:space="preserve"> іс-әрекет </w:t>
            </w:r>
            <w:r>
              <w:rPr>
                <w:rFonts w:ascii="Times New Roman" w:eastAsiaTheme="minorEastAsia" w:hAnsi="Times New Roman" w:cs="Times New Roman"/>
                <w:b/>
                <w:lang w:val="kk-KZ" w:eastAsia="ru-RU"/>
              </w:rPr>
              <w:t>атаулары.</w:t>
            </w:r>
          </w:p>
          <w:p w14:paraId="55EC33CA"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Адал азамат біртұтас тәрбие жобасы.</w:t>
            </w:r>
          </w:p>
        </w:tc>
        <w:tc>
          <w:tcPr>
            <w:tcW w:w="6379" w:type="dxa"/>
            <w:vAlign w:val="center"/>
          </w:tcPr>
          <w:p w14:paraId="618BA685" w14:textId="77777777" w:rsidR="003E38F5" w:rsidRDefault="00825F1E">
            <w:pPr>
              <w:spacing w:after="0" w:line="240" w:lineRule="auto"/>
              <w:ind w:hanging="113"/>
              <w:jc w:val="center"/>
              <w:rPr>
                <w:rFonts w:ascii="Times New Roman" w:eastAsiaTheme="minorEastAsia" w:hAnsi="Times New Roman" w:cs="Times New Roman"/>
                <w:b/>
                <w:lang w:eastAsia="ru-RU"/>
              </w:rPr>
            </w:pPr>
            <w:r>
              <w:rPr>
                <w:rFonts w:ascii="Times New Roman" w:eastAsiaTheme="minorEastAsia" w:hAnsi="Times New Roman" w:cs="Times New Roman"/>
                <w:b/>
                <w:lang w:eastAsia="ru-RU"/>
              </w:rPr>
              <w:t>Ұйымдастырылғаніс</w:t>
            </w:r>
            <w:r>
              <w:rPr>
                <w:rFonts w:ascii="Times New Roman" w:eastAsiaTheme="minorEastAsia" w:hAnsi="Times New Roman" w:cs="Times New Roman"/>
                <w:b/>
                <w:lang w:val="kk-KZ" w:eastAsia="ru-RU"/>
              </w:rPr>
              <w:t>-</w:t>
            </w:r>
            <w:r>
              <w:rPr>
                <w:rFonts w:ascii="Times New Roman" w:eastAsiaTheme="minorEastAsia" w:hAnsi="Times New Roman" w:cs="Times New Roman"/>
                <w:b/>
                <w:lang w:eastAsia="ru-RU"/>
              </w:rPr>
              <w:t>әрекеттіңміндеттері</w:t>
            </w:r>
          </w:p>
        </w:tc>
      </w:tr>
      <w:tr w:rsidR="003E38F5" w14:paraId="4AB0C993" w14:textId="77777777">
        <w:trPr>
          <w:trHeight w:val="286"/>
        </w:trPr>
        <w:tc>
          <w:tcPr>
            <w:tcW w:w="709" w:type="dxa"/>
            <w:vMerge w:val="restart"/>
            <w:textDirection w:val="btLr"/>
          </w:tcPr>
          <w:p w14:paraId="60D2CC30" w14:textId="77777777" w:rsidR="003E38F5" w:rsidRDefault="00825F1E">
            <w:pPr>
              <w:spacing w:after="0" w:line="240" w:lineRule="auto"/>
              <w:jc w:val="center"/>
              <w:rPr>
                <w:rFonts w:ascii="Times New Roman" w:eastAsiaTheme="minorEastAsia" w:hAnsi="Times New Roman" w:cs="Times New Roman"/>
                <w:b/>
                <w:lang w:val="kk-KZ" w:eastAsia="ru-RU"/>
              </w:rPr>
            </w:pPr>
            <w:bookmarkStart w:id="0" w:name="_Hlk168145057"/>
            <w:r>
              <w:rPr>
                <w:rFonts w:ascii="Times New Roman" w:eastAsia="Times New Roman" w:hAnsi="Times New Roman" w:cs="Times New Roman"/>
                <w:b/>
                <w:iCs/>
                <w:kern w:val="2"/>
                <w:lang w:val="kk-KZ" w:eastAsia="zh-TW"/>
              </w:rPr>
              <w:t xml:space="preserve">Қыркүйек – еңбекқорлық және кәсіби біліктілік </w:t>
            </w:r>
            <w:bookmarkEnd w:id="0"/>
            <w:r>
              <w:rPr>
                <w:rFonts w:ascii="Times New Roman" w:eastAsia="Times New Roman" w:hAnsi="Times New Roman" w:cs="Times New Roman"/>
                <w:b/>
                <w:iCs/>
                <w:kern w:val="2"/>
                <w:lang w:val="kk-KZ" w:eastAsia="zh-TW"/>
              </w:rPr>
              <w:t>айы</w:t>
            </w:r>
          </w:p>
        </w:tc>
        <w:tc>
          <w:tcPr>
            <w:tcW w:w="3827" w:type="dxa"/>
          </w:tcPr>
          <w:p w14:paraId="11F04387"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Физикалық  қасиеттерді дамыту</w:t>
            </w:r>
          </w:p>
          <w:p w14:paraId="495B4FB5"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Дене тәрбиесі</w:t>
            </w:r>
          </w:p>
          <w:p w14:paraId="4F0DBF66" w14:textId="77777777" w:rsidR="003E38F5" w:rsidRDefault="003E38F5">
            <w:pPr>
              <w:spacing w:after="0" w:line="240" w:lineRule="auto"/>
              <w:jc w:val="center"/>
              <w:rPr>
                <w:rFonts w:ascii="Times New Roman" w:eastAsiaTheme="minorEastAsia" w:hAnsi="Times New Roman" w:cs="Times New Roman"/>
                <w:lang w:val="kk-KZ" w:eastAsia="ru-RU"/>
              </w:rPr>
            </w:pPr>
          </w:p>
          <w:p w14:paraId="5D74946E"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«Қамқор» жобасы</w:t>
            </w:r>
            <w:r>
              <w:rPr>
                <w:rFonts w:ascii="Times New Roman" w:eastAsiaTheme="minorEastAsia" w:hAnsi="Times New Roman" w:cs="Times New Roman"/>
                <w:lang w:val="kk-KZ" w:eastAsia="ru-RU"/>
              </w:rPr>
              <w:t xml:space="preserve"> − Спорттық қимылдар мен ойындар арқылы балалардың денсаулығын нығайтып, салауатты өмір салтына тәрбиелейді.</w:t>
            </w:r>
          </w:p>
          <w:p w14:paraId="5C6F1AC6"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2D62FD77"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Дене жаттығуларын орындауға қызығушылықтарын ояту; негізгі қимыл түрлері: жүру, жүгіру, секіру, лақтыру мен қағып алу, еңбектеу мен </w:t>
            </w:r>
            <w:r>
              <w:rPr>
                <w:rFonts w:ascii="Times New Roman" w:eastAsiaTheme="minorEastAsia" w:hAnsi="Times New Roman" w:cs="Times New Roman"/>
                <w:lang w:val="kk-KZ" w:eastAsia="ru-RU"/>
              </w:rPr>
              <w:t>өрмелеуді</w:t>
            </w:r>
            <w:r>
              <w:rPr>
                <w:rFonts w:ascii="Times New Roman" w:eastAsiaTheme="minorEastAsia" w:hAnsi="Times New Roman" w:cs="Times New Roman"/>
                <w:lang w:val="kk-KZ" w:eastAsia="ru-RU"/>
              </w:rPr>
              <w:t xml:space="preserve"> орындаудың қарапайым дағдыларын жетілдіру; қимылдарды белсенді орындауды дамыту және қимылдарды үйлестіру, дене жаттығуларына қызығушылыққа баулу; денсаулықты нығайтуға ықпал ететін дене сапаларын: ептілік пен шапшаңдықты, үйлесімділікті дамыту;</w:t>
            </w:r>
          </w:p>
          <w:p w14:paraId="49A28869"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Қимылды</w:t>
            </w:r>
            <w:r>
              <w:rPr>
                <w:rFonts w:ascii="Times New Roman" w:eastAsiaTheme="minorEastAsia" w:hAnsi="Times New Roman" w:cs="Times New Roman"/>
                <w:lang w:val="kk-KZ" w:eastAsia="ru-RU"/>
              </w:rPr>
              <w:t xml:space="preserve"> ойындарды бірге ойнауға, өзара оң қарым-қатынас жасауға баулу;</w:t>
            </w:r>
          </w:p>
          <w:p w14:paraId="7B57F73D"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күнделікті өмірде, спорттық жабдықтарды қолдануда қауіпсіздікті қамтамасыз ету. </w:t>
            </w:r>
            <w:bookmarkStart w:id="1" w:name="z673"/>
          </w:p>
          <w:bookmarkEnd w:id="1"/>
          <w:p w14:paraId="78B4C9DB"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мәдени-гигиеналық дағдыларды қалыптастыру;</w:t>
            </w:r>
          </w:p>
        </w:tc>
      </w:tr>
      <w:tr w:rsidR="003E38F5" w:rsidRPr="00A50408" w14:paraId="0A7C6F23" w14:textId="77777777">
        <w:trPr>
          <w:trHeight w:val="389"/>
        </w:trPr>
        <w:tc>
          <w:tcPr>
            <w:tcW w:w="709" w:type="dxa"/>
            <w:vMerge/>
          </w:tcPr>
          <w:p w14:paraId="7B31DF58"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43523618" w14:textId="77777777" w:rsidR="003E38F5" w:rsidRDefault="00825F1E">
            <w:pPr>
              <w:tabs>
                <w:tab w:val="left" w:pos="8550"/>
              </w:tabs>
              <w:spacing w:after="0" w:line="240" w:lineRule="auto"/>
              <w:ind w:firstLine="1"/>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Коммуникативтік дағдыларды дамыту</w:t>
            </w:r>
          </w:p>
          <w:p w14:paraId="43F20BC3"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Сөйлеудідамыту</w:t>
            </w:r>
          </w:p>
          <w:p w14:paraId="37BA17E6" w14:textId="77777777" w:rsidR="003E38F5" w:rsidRDefault="003E38F5">
            <w:pPr>
              <w:spacing w:after="0" w:line="240" w:lineRule="auto"/>
              <w:jc w:val="center"/>
              <w:rPr>
                <w:rFonts w:ascii="Times New Roman" w:eastAsiaTheme="minorEastAsia" w:hAnsi="Times New Roman" w:cs="Times New Roman"/>
                <w:lang w:val="kk-KZ" w:eastAsia="ru-RU"/>
              </w:rPr>
            </w:pPr>
          </w:p>
          <w:p w14:paraId="7933A725"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«Ұшқыр ой алаңы» жобасы</w:t>
            </w:r>
            <w:r>
              <w:rPr>
                <w:rFonts w:ascii="Times New Roman" w:eastAsiaTheme="minorEastAsia" w:hAnsi="Times New Roman" w:cs="Times New Roman"/>
                <w:lang w:val="kk-KZ" w:eastAsia="ru-RU"/>
              </w:rPr>
              <w:t xml:space="preserve"> − Сұрақ-жауап, әңгімелеу, тілін және қарым-қатынас мәдениетін дамытады.</w:t>
            </w:r>
          </w:p>
        </w:tc>
        <w:tc>
          <w:tcPr>
            <w:tcW w:w="6379" w:type="dxa"/>
          </w:tcPr>
          <w:p w14:paraId="4DA0396A" w14:textId="77777777" w:rsidR="003E38F5" w:rsidRDefault="00825F1E">
            <w:pPr>
              <w:widowControl w:val="0"/>
              <w:spacing w:after="0" w:line="240" w:lineRule="auto"/>
              <w:rPr>
                <w:rFonts w:ascii="Times New Roman" w:eastAsiaTheme="minorEastAsia" w:hAnsi="Times New Roman" w:cs="Times New Roman"/>
                <w:lang w:val="kk-KZ" w:eastAsia="ru-RU"/>
              </w:rPr>
            </w:pPr>
            <w:bookmarkStart w:id="2" w:name="z759"/>
            <w:r>
              <w:rPr>
                <w:rFonts w:ascii="Times New Roman" w:eastAsiaTheme="minorEastAsia" w:hAnsi="Times New Roman" w:cs="Times New Roman"/>
                <w:lang w:val="kk-KZ" w:eastAsia="ru-RU"/>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14:paraId="16C784D5"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Ересектердің сөзін тыңдау және түсіну, сөйлеу әдебінің тиіс</w:t>
            </w:r>
            <w:r>
              <w:rPr>
                <w:rFonts w:ascii="Times New Roman" w:eastAsiaTheme="minorEastAsia" w:hAnsi="Times New Roman" w:cs="Times New Roman"/>
                <w:lang w:val="kk-KZ" w:eastAsia="ru-RU"/>
              </w:rPr>
              <w:t>ті формаларын дұрыс қолдану, ересектермен диалог құру, берілген сұрақтарды тыңдау және түсінікті жауап беру.</w:t>
            </w:r>
          </w:p>
          <w:p w14:paraId="7F3F9360"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w:t>
            </w:r>
            <w:r>
              <w:rPr>
                <w:rFonts w:ascii="Times New Roman" w:eastAsiaTheme="minorEastAsia" w:hAnsi="Times New Roman" w:cs="Times New Roman"/>
                <w:lang w:val="kk-KZ" w:eastAsia="ru-RU"/>
              </w:rPr>
              <w:t>ғын</w:t>
            </w:r>
            <w:r>
              <w:rPr>
                <w:rFonts w:ascii="Times New Roman" w:eastAsiaTheme="minorEastAsia" w:hAnsi="Times New Roman" w:cs="Times New Roman"/>
                <w:lang w:val="kk-KZ" w:eastAsia="ru-RU"/>
              </w:rPr>
              <w:t xml:space="preserve"> ояту.</w:t>
            </w:r>
          </w:p>
          <w:bookmarkEnd w:id="2"/>
          <w:p w14:paraId="4505CC53" w14:textId="77777777" w:rsidR="003E38F5" w:rsidRDefault="003E38F5">
            <w:pPr>
              <w:spacing w:after="0" w:line="240" w:lineRule="auto"/>
              <w:rPr>
                <w:rFonts w:ascii="Times New Roman" w:eastAsiaTheme="minorEastAsia" w:hAnsi="Times New Roman" w:cs="Times New Roman"/>
                <w:lang w:val="kk-KZ" w:eastAsia="ru-RU"/>
              </w:rPr>
            </w:pPr>
          </w:p>
        </w:tc>
      </w:tr>
      <w:tr w:rsidR="003E38F5" w:rsidRPr="00A50408" w14:paraId="4FE8BC80" w14:textId="77777777">
        <w:trPr>
          <w:trHeight w:val="846"/>
        </w:trPr>
        <w:tc>
          <w:tcPr>
            <w:tcW w:w="709" w:type="dxa"/>
            <w:vMerge/>
          </w:tcPr>
          <w:p w14:paraId="62C0432A"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04DD9DF8"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Көркем әдебиет</w:t>
            </w:r>
          </w:p>
          <w:p w14:paraId="4501E24C"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«Балалар кітапханасы» жобасы</w:t>
            </w:r>
            <w:r>
              <w:rPr>
                <w:rFonts w:ascii="Times New Roman" w:eastAsiaTheme="minorEastAsia" w:hAnsi="Times New Roman" w:cs="Times New Roman"/>
                <w:lang w:val="kk-KZ" w:eastAsia="ru-RU"/>
              </w:rPr>
              <w:t xml:space="preserve"> − әдебиетке қызығушылықты арттырып, есте сақтау мен қиялды дамытады.</w:t>
            </w:r>
          </w:p>
          <w:p w14:paraId="74536814"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3ECCCBBD"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Ересектермен бірге ертегілерді, қарапайым көріністерді ойнауға, бірлескен ойындарға қатысуға ықпал ету, онда жеке репликаларды, к</w:t>
            </w:r>
            <w:r>
              <w:rPr>
                <w:rFonts w:ascii="Times New Roman" w:eastAsia="Calibri" w:hAnsi="Times New Roman" w:cs="Times New Roman"/>
                <w:lang w:val="kk-KZ" w:eastAsia="ru-RU"/>
              </w:rPr>
              <w:t xml:space="preserve">ейіпкерлердің эмоционалды образын беруге баулу. </w:t>
            </w:r>
            <w:r>
              <w:rPr>
                <w:rFonts w:ascii="Times New Roman" w:eastAsiaTheme="minorEastAsia" w:hAnsi="Times New Roman" w:cs="Times New Roman"/>
                <w:lang w:val="kk-KZ" w:eastAsia="ru-RU"/>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1B0F0E5"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Балаларды тақпақтар мен шағын өлеңдерді жатқа айтуға үйрету.</w:t>
            </w:r>
          </w:p>
          <w:p w14:paraId="0C1655DD" w14:textId="77777777" w:rsidR="003E38F5" w:rsidRDefault="003E38F5">
            <w:pPr>
              <w:spacing w:after="0" w:line="240" w:lineRule="auto"/>
              <w:rPr>
                <w:rFonts w:ascii="Times New Roman" w:eastAsiaTheme="minorEastAsia" w:hAnsi="Times New Roman" w:cs="Times New Roman"/>
                <w:lang w:val="kk-KZ" w:eastAsia="ru-RU"/>
              </w:rPr>
            </w:pPr>
          </w:p>
        </w:tc>
      </w:tr>
      <w:tr w:rsidR="003E38F5" w:rsidRPr="00A50408" w14:paraId="340FE50D" w14:textId="77777777">
        <w:trPr>
          <w:trHeight w:val="846"/>
        </w:trPr>
        <w:tc>
          <w:tcPr>
            <w:tcW w:w="709" w:type="dxa"/>
            <w:vMerge/>
          </w:tcPr>
          <w:p w14:paraId="2E9463B3"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0DC1A4C5"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Қазақ</w:t>
            </w:r>
            <w:r>
              <w:rPr>
                <w:rFonts w:ascii="Times New Roman" w:eastAsiaTheme="minorEastAsia" w:hAnsi="Times New Roman" w:cs="Times New Roman"/>
                <w:lang w:val="kk-KZ" w:eastAsia="ru-RU"/>
              </w:rPr>
              <w:t xml:space="preserve"> тілі</w:t>
            </w:r>
          </w:p>
          <w:p w14:paraId="58DACBC4" w14:textId="77777777" w:rsidR="003E38F5" w:rsidRDefault="003E38F5">
            <w:pPr>
              <w:tabs>
                <w:tab w:val="left" w:pos="2243"/>
              </w:tabs>
              <w:spacing w:after="0" w:line="240" w:lineRule="auto"/>
              <w:jc w:val="center"/>
              <w:rPr>
                <w:rFonts w:ascii="Times New Roman" w:eastAsiaTheme="minorEastAsia" w:hAnsi="Times New Roman" w:cs="Times New Roman"/>
                <w:lang w:val="kk-KZ" w:eastAsia="ru-RU"/>
              </w:rPr>
            </w:pPr>
          </w:p>
          <w:p w14:paraId="5CC812DD"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 «Ұшқыр ой алаңы»</w:t>
            </w:r>
            <w:r>
              <w:rPr>
                <w:sz w:val="22"/>
                <w:szCs w:val="22"/>
                <w:lang w:val="kk-KZ"/>
              </w:rPr>
              <w:t xml:space="preserve"> − Қазақ тілінде сөйлеу, сөздік қорды кеңейту, диалог жүргізу арқылы тілдік дағдыларды қалыптастырады.</w:t>
            </w:r>
          </w:p>
          <w:p w14:paraId="0288A160" w14:textId="77777777" w:rsidR="003E38F5" w:rsidRDefault="003E38F5">
            <w:pPr>
              <w:tabs>
                <w:tab w:val="left" w:pos="2243"/>
              </w:tabs>
              <w:spacing w:after="0" w:line="240" w:lineRule="auto"/>
              <w:jc w:val="center"/>
              <w:rPr>
                <w:rFonts w:ascii="Times New Roman" w:eastAsiaTheme="minorEastAsia" w:hAnsi="Times New Roman" w:cs="Times New Roman"/>
                <w:lang w:val="kk-KZ" w:eastAsia="ru-RU"/>
              </w:rPr>
            </w:pPr>
          </w:p>
          <w:p w14:paraId="4EA3815E" w14:textId="77777777" w:rsidR="003E38F5" w:rsidRDefault="003E38F5">
            <w:pPr>
              <w:tabs>
                <w:tab w:val="left" w:pos="2243"/>
              </w:tabs>
              <w:spacing w:after="0" w:line="240" w:lineRule="auto"/>
              <w:jc w:val="center"/>
              <w:rPr>
                <w:rFonts w:ascii="Times New Roman" w:eastAsiaTheme="minorEastAsia" w:hAnsi="Times New Roman" w:cs="Times New Roman"/>
                <w:lang w:val="kk-KZ" w:eastAsia="ru-RU"/>
              </w:rPr>
            </w:pPr>
          </w:p>
        </w:tc>
        <w:tc>
          <w:tcPr>
            <w:tcW w:w="6379" w:type="dxa"/>
          </w:tcPr>
          <w:p w14:paraId="71A6D468"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Ересектермен диалог құру, берілген сұрақтарды тыңдау және түсінікті жауап беру.</w:t>
            </w:r>
          </w:p>
          <w:p w14:paraId="282F81C9"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Ересектердің сөзін тыңдау және түсіну, сөйлеу әдебінің тиісті формаларын дұрыс қолдану, </w:t>
            </w:r>
          </w:p>
          <w:p w14:paraId="4192B3FE"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026D9F77" w14:textId="77777777">
        <w:trPr>
          <w:trHeight w:val="331"/>
        </w:trPr>
        <w:tc>
          <w:tcPr>
            <w:tcW w:w="709" w:type="dxa"/>
            <w:vMerge/>
          </w:tcPr>
          <w:p w14:paraId="60D2EC07"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16B5AD40" w14:textId="77777777" w:rsidR="003E38F5" w:rsidRDefault="00825F1E">
            <w:pPr>
              <w:tabs>
                <w:tab w:val="left" w:pos="8550"/>
              </w:tabs>
              <w:spacing w:after="0" w:line="240" w:lineRule="auto"/>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Танымдық және зияткерлік дағдыларды дамыту</w:t>
            </w:r>
          </w:p>
          <w:p w14:paraId="52C42885"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Математика негіздері</w:t>
            </w:r>
          </w:p>
          <w:p w14:paraId="4A535FF7" w14:textId="77777777" w:rsidR="003E38F5" w:rsidRDefault="003E38F5">
            <w:pPr>
              <w:spacing w:after="0" w:line="240" w:lineRule="auto"/>
              <w:jc w:val="center"/>
              <w:rPr>
                <w:rFonts w:ascii="Times New Roman" w:eastAsiaTheme="minorEastAsia" w:hAnsi="Times New Roman" w:cs="Times New Roman"/>
                <w:lang w:val="kk-KZ" w:eastAsia="ru-RU"/>
              </w:rPr>
            </w:pPr>
          </w:p>
          <w:p w14:paraId="7B9564E9"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логикалық ойлау мен сандық түсінікті дамытады.</w:t>
            </w:r>
          </w:p>
          <w:p w14:paraId="2D4D4B36" w14:textId="77777777" w:rsidR="003E38F5" w:rsidRDefault="003E38F5">
            <w:pPr>
              <w:spacing w:after="0" w:line="240" w:lineRule="auto"/>
              <w:jc w:val="center"/>
              <w:rPr>
                <w:rFonts w:ascii="Times New Roman" w:eastAsiaTheme="minorEastAsia" w:hAnsi="Times New Roman" w:cs="Times New Roman"/>
                <w:lang w:val="kk-KZ" w:eastAsia="ru-RU"/>
              </w:rPr>
            </w:pPr>
          </w:p>
          <w:p w14:paraId="094B272B"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232A5A37"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w:t>
            </w:r>
            <w:r>
              <w:rPr>
                <w:rFonts w:ascii="Times New Roman" w:eastAsiaTheme="minorEastAsia" w:hAnsi="Times New Roman" w:cs="Times New Roman"/>
                <w:lang w:val="kk-KZ" w:eastAsia="ru-RU"/>
              </w:rPr>
              <w:t>е бірнеше бірдей затты табу, «Қанша» сұрағына жауап беру.</w:t>
            </w:r>
          </w:p>
          <w:p w14:paraId="2AD3AF4C"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14:paraId="15F8BCBF" w14:textId="77777777" w:rsidR="003E38F5" w:rsidRDefault="003E38F5">
            <w:pPr>
              <w:spacing w:after="0" w:line="240" w:lineRule="auto"/>
              <w:rPr>
                <w:rFonts w:ascii="Times New Roman" w:eastAsiaTheme="minorEastAsia" w:hAnsi="Times New Roman" w:cs="Times New Roman"/>
                <w:lang w:val="kk-KZ" w:eastAsia="ru-RU"/>
              </w:rPr>
            </w:pPr>
          </w:p>
        </w:tc>
      </w:tr>
      <w:tr w:rsidR="003E38F5" w:rsidRPr="00A50408" w14:paraId="41017882" w14:textId="77777777">
        <w:trPr>
          <w:trHeight w:val="331"/>
        </w:trPr>
        <w:tc>
          <w:tcPr>
            <w:tcW w:w="709" w:type="dxa"/>
            <w:vMerge/>
          </w:tcPr>
          <w:p w14:paraId="428B54EC"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7645C085" w14:textId="77777777" w:rsidR="003E38F5" w:rsidRDefault="00825F1E">
            <w:pPr>
              <w:spacing w:after="0" w:line="240" w:lineRule="auto"/>
              <w:jc w:val="center"/>
              <w:rPr>
                <w:rFonts w:ascii="Times New Roman" w:eastAsiaTheme="minorEastAsia" w:hAnsi="Times New Roman" w:cs="Times New Roman"/>
                <w:b/>
                <w:bCs/>
                <w:kern w:val="2"/>
                <w:lang w:val="kk-KZ" w:eastAsia="ru-RU"/>
              </w:rPr>
            </w:pPr>
            <w:r>
              <w:rPr>
                <w:rFonts w:ascii="Times New Roman" w:eastAsiaTheme="minorEastAsia" w:hAnsi="Times New Roman" w:cs="Times New Roman"/>
                <w:b/>
                <w:bCs/>
                <w:kern w:val="2"/>
                <w:lang w:val="kk-KZ" w:eastAsia="ru-RU"/>
              </w:rPr>
              <w:t>Шығармашылық дағдыларын</w:t>
            </w:r>
            <w:r>
              <w:rPr>
                <w:rFonts w:ascii="Times New Roman" w:eastAsiaTheme="minorEastAsia" w:hAnsi="Times New Roman" w:cs="Times New Roman"/>
                <w:b/>
                <w:bCs/>
                <w:kern w:val="2"/>
                <w:lang w:val="kk-KZ" w:eastAsia="ru-RU"/>
              </w:rPr>
              <w:t>, зерттеу іс-әрекетін дамыту.</w:t>
            </w:r>
          </w:p>
          <w:p w14:paraId="6CF7968A"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Сурет салу</w:t>
            </w:r>
          </w:p>
          <w:p w14:paraId="71571F72" w14:textId="77777777" w:rsidR="003E38F5" w:rsidRDefault="003E38F5">
            <w:pPr>
              <w:spacing w:after="0" w:line="240" w:lineRule="auto"/>
              <w:jc w:val="center"/>
              <w:rPr>
                <w:rFonts w:ascii="Times New Roman" w:eastAsiaTheme="minorEastAsia" w:hAnsi="Times New Roman" w:cs="Times New Roman"/>
                <w:lang w:val="kk-KZ" w:eastAsia="ru-RU"/>
              </w:rPr>
            </w:pPr>
          </w:p>
          <w:p w14:paraId="365E473C" w14:textId="77777777" w:rsidR="003E38F5" w:rsidRDefault="00825F1E">
            <w:pPr>
              <w:pStyle w:val="a5"/>
              <w:spacing w:before="0" w:beforeAutospacing="0" w:after="0" w:afterAutospacing="0"/>
              <w:jc w:val="center"/>
              <w:rPr>
                <w:sz w:val="22"/>
                <w:szCs w:val="22"/>
                <w:lang w:val="kk-KZ"/>
              </w:rPr>
            </w:pPr>
            <w:r>
              <w:rPr>
                <w:rStyle w:val="a4"/>
                <w:sz w:val="22"/>
                <w:szCs w:val="22"/>
                <w:lang w:val="kk-KZ"/>
              </w:rPr>
              <w:t>«Шабыт» жобасы</w:t>
            </w:r>
            <w:r>
              <w:rPr>
                <w:sz w:val="22"/>
                <w:szCs w:val="22"/>
                <w:lang w:val="kk-KZ"/>
              </w:rPr>
              <w:t xml:space="preserve"> − шығармашылық қабілеттері мен эстетикалық талғамын қалыптастырады.</w:t>
            </w:r>
          </w:p>
          <w:p w14:paraId="59DF9526" w14:textId="77777777" w:rsidR="003E38F5" w:rsidRDefault="003E38F5">
            <w:pPr>
              <w:spacing w:after="0" w:line="240" w:lineRule="auto"/>
              <w:jc w:val="center"/>
              <w:rPr>
                <w:rFonts w:ascii="Times New Roman" w:eastAsiaTheme="minorEastAsia" w:hAnsi="Times New Roman" w:cs="Times New Roman"/>
                <w:lang w:val="kk-KZ" w:eastAsia="ru-RU"/>
              </w:rPr>
            </w:pPr>
          </w:p>
          <w:p w14:paraId="7169B02A"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7E982188"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Сурет салу кезінде қарындашты, қылқаламды қатты қыспай дұрыс ұстауды үйрету. Қылқаламмен бояуда оны бояуға ақырын </w:t>
            </w:r>
            <w:r>
              <w:rPr>
                <w:rFonts w:ascii="Times New Roman" w:eastAsiaTheme="minorEastAsia" w:hAnsi="Times New Roman" w:cs="Times New Roman"/>
                <w:lang w:val="kk-KZ" w:eastAsia="ru-RU"/>
              </w:rPr>
              <w:t>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w:t>
            </w:r>
            <w:r>
              <w:rPr>
                <w:rFonts w:ascii="Times New Roman" w:eastAsiaTheme="minorEastAsia" w:hAnsi="Times New Roman" w:cs="Times New Roman"/>
                <w:lang w:val="kk-KZ" w:eastAsia="ru-RU"/>
              </w:rPr>
              <w:t>айлықпен сүртіп кептіруді үйрету.</w:t>
            </w:r>
          </w:p>
          <w:p w14:paraId="2D4B5C5D"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w:t>
            </w:r>
            <w:r>
              <w:rPr>
                <w:rFonts w:ascii="Times New Roman" w:eastAsiaTheme="minorEastAsia" w:hAnsi="Times New Roman" w:cs="Times New Roman"/>
                <w:lang w:val="kk-KZ" w:eastAsia="ru-RU"/>
              </w:rPr>
              <w:t>және тік сызықтардан тұратын заттарды бейнелеу.</w:t>
            </w:r>
          </w:p>
          <w:p w14:paraId="3F231C4C"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61BF6899" w14:textId="77777777">
        <w:trPr>
          <w:trHeight w:val="293"/>
        </w:trPr>
        <w:tc>
          <w:tcPr>
            <w:tcW w:w="709" w:type="dxa"/>
            <w:vMerge/>
          </w:tcPr>
          <w:p w14:paraId="7078F874"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6BE06330"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Мүсіндеу</w:t>
            </w:r>
          </w:p>
          <w:p w14:paraId="1A4A1BC1" w14:textId="77777777" w:rsidR="003E38F5" w:rsidRDefault="003E38F5">
            <w:pPr>
              <w:spacing w:after="0" w:line="240" w:lineRule="auto"/>
              <w:jc w:val="center"/>
              <w:rPr>
                <w:rFonts w:ascii="Times New Roman" w:eastAsiaTheme="minorEastAsia" w:hAnsi="Times New Roman" w:cs="Times New Roman"/>
                <w:lang w:val="kk-KZ" w:eastAsia="ru-RU"/>
              </w:rPr>
            </w:pPr>
          </w:p>
          <w:p w14:paraId="28178392"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w:t>
            </w:r>
            <w:r>
              <w:rPr>
                <w:rFonts w:ascii="Times New Roman" w:eastAsiaTheme="minorEastAsia" w:hAnsi="Times New Roman" w:cs="Times New Roman"/>
                <w:lang w:val="kk-KZ" w:eastAsia="ru-RU"/>
              </w:rPr>
              <w:t xml:space="preserve"> − түрлі бейнелер жасау арқылы қол еңбегін, ұқыптылықты және қиялды дамытады.</w:t>
            </w:r>
          </w:p>
          <w:p w14:paraId="291F4451"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2F8CADD2"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Сазбалшықтан, ермексаздан мүсіндеуге қызығушылыққа баулу. Сазбалшық, ермексаз кесектерінен бөліп </w:t>
            </w:r>
            <w:r>
              <w:rPr>
                <w:rFonts w:ascii="Times New Roman" w:eastAsiaTheme="minorEastAsia" w:hAnsi="Times New Roman" w:cs="Times New Roman"/>
                <w:lang w:val="kk-KZ" w:eastAsia="ru-RU"/>
              </w:rPr>
              <w:t>алу, домалату, ширату, созу, жаю тәсілдерін пайдалана отырып, көкөністер мен жемістерді, кейбір заттарды, азық-түлік тағамдарын мүсіндеуге үйрету.</w:t>
            </w:r>
          </w:p>
          <w:p w14:paraId="42F51553"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Кесектерді алақандарының арасында домалату, есу, жаю тәсілдері арқылы заттарды мүсіндеу (ыдыстар, ойыншықтар)</w:t>
            </w:r>
            <w:r>
              <w:rPr>
                <w:rFonts w:ascii="Times New Roman" w:eastAsiaTheme="minorEastAsia" w:hAnsi="Times New Roman" w:cs="Times New Roman"/>
                <w:lang w:val="kk-KZ" w:eastAsia="ru-RU"/>
              </w:rPr>
              <w:t xml:space="preserve">.  Бірнеше бөліктерді қосу, қысу, біріктіру арқылы өсімдіктерді және жануарларды мүсіндеу дағдыларын қалыптастыру. </w:t>
            </w:r>
          </w:p>
          <w:p w14:paraId="4F3FE84B" w14:textId="77777777" w:rsidR="003E38F5" w:rsidRDefault="003E38F5">
            <w:pPr>
              <w:spacing w:after="0" w:line="240" w:lineRule="auto"/>
              <w:rPr>
                <w:rFonts w:ascii="Times New Roman" w:eastAsiaTheme="minorEastAsia" w:hAnsi="Times New Roman" w:cs="Times New Roman"/>
                <w:lang w:val="kk-KZ" w:eastAsia="ru-RU"/>
              </w:rPr>
            </w:pPr>
          </w:p>
        </w:tc>
      </w:tr>
      <w:tr w:rsidR="003E38F5" w:rsidRPr="00A50408" w14:paraId="67E785B3" w14:textId="77777777">
        <w:trPr>
          <w:trHeight w:val="312"/>
        </w:trPr>
        <w:tc>
          <w:tcPr>
            <w:tcW w:w="709" w:type="dxa"/>
            <w:vMerge/>
          </w:tcPr>
          <w:p w14:paraId="071CB03E"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72A1FB42"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Жапсыру</w:t>
            </w:r>
          </w:p>
          <w:p w14:paraId="4B3110C8" w14:textId="77777777" w:rsidR="003E38F5" w:rsidRDefault="003E38F5">
            <w:pPr>
              <w:spacing w:after="0" w:line="240" w:lineRule="auto"/>
              <w:jc w:val="center"/>
              <w:rPr>
                <w:rFonts w:ascii="Times New Roman" w:eastAsiaTheme="minorEastAsia" w:hAnsi="Times New Roman" w:cs="Times New Roman"/>
                <w:lang w:val="kk-KZ" w:eastAsia="ru-RU"/>
              </w:rPr>
            </w:pPr>
          </w:p>
          <w:p w14:paraId="345DA199"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 «Smart Bala» жобалары</w:t>
            </w:r>
            <w:r>
              <w:rPr>
                <w:rFonts w:ascii="Times New Roman" w:eastAsiaTheme="minorEastAsia" w:hAnsi="Times New Roman" w:cs="Times New Roman"/>
                <w:lang w:val="kk-KZ" w:eastAsia="ru-RU"/>
              </w:rPr>
              <w:t xml:space="preserve"> − Түрлі пішіндерді орналастырып, жапсыру арқылы шығармашылық ойлау («Шабыт») мен логикалық-конст</w:t>
            </w:r>
            <w:r>
              <w:rPr>
                <w:rFonts w:ascii="Times New Roman" w:eastAsiaTheme="minorEastAsia" w:hAnsi="Times New Roman" w:cs="Times New Roman"/>
                <w:lang w:val="kk-KZ" w:eastAsia="ru-RU"/>
              </w:rPr>
              <w:t>руктивті қабілетті («Smart Bala») дамытады.</w:t>
            </w:r>
          </w:p>
          <w:p w14:paraId="070D355D"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20C4EEE7"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eastAsiaTheme="minorEastAsia" w:hAnsi="Times New Roman" w:cs="Times New Roman"/>
                <w:lang w:val="kk-KZ" w:eastAsia="ru-RU"/>
              </w:rPr>
              <w:t xml:space="preserve">пішіндерді белгілі реттілікпен орналастыра отырып, ойдан немесе берілген тапсырма бойынша заттардың </w:t>
            </w:r>
            <w:r>
              <w:rPr>
                <w:rFonts w:ascii="Times New Roman" w:eastAsiaTheme="minorEastAsia" w:hAnsi="Times New Roman" w:cs="Times New Roman"/>
                <w:lang w:val="kk-KZ" w:eastAsia="ru-RU"/>
              </w:rPr>
              <w:t>бейнесін жасау, содан соң пайда болған бейнені қағазға жапсыру.</w:t>
            </w:r>
          </w:p>
          <w:p w14:paraId="3E0DDDA6"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14:paraId="34FCF8F4" w14:textId="77777777" w:rsidR="003E38F5" w:rsidRDefault="003E38F5">
            <w:pPr>
              <w:spacing w:after="0" w:line="240" w:lineRule="auto"/>
              <w:rPr>
                <w:rFonts w:ascii="Times New Roman" w:eastAsiaTheme="minorEastAsia" w:hAnsi="Times New Roman" w:cs="Times New Roman"/>
                <w:lang w:val="kk-KZ" w:eastAsia="ru-RU"/>
              </w:rPr>
            </w:pPr>
          </w:p>
        </w:tc>
      </w:tr>
      <w:tr w:rsidR="003E38F5" w14:paraId="371A83A0" w14:textId="77777777">
        <w:trPr>
          <w:trHeight w:val="286"/>
        </w:trPr>
        <w:tc>
          <w:tcPr>
            <w:tcW w:w="709" w:type="dxa"/>
            <w:vMerge/>
          </w:tcPr>
          <w:p w14:paraId="380114CC"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1C8797C0"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Құрастыру</w:t>
            </w:r>
          </w:p>
          <w:p w14:paraId="18D558B9" w14:textId="77777777" w:rsidR="003E38F5" w:rsidRDefault="003E38F5">
            <w:pPr>
              <w:spacing w:after="0" w:line="240" w:lineRule="auto"/>
              <w:jc w:val="center"/>
              <w:rPr>
                <w:rFonts w:ascii="Times New Roman" w:eastAsiaTheme="minorEastAsia" w:hAnsi="Times New Roman" w:cs="Times New Roman"/>
                <w:lang w:val="kk-KZ" w:eastAsia="ru-RU"/>
              </w:rPr>
            </w:pPr>
          </w:p>
          <w:p w14:paraId="4BB97EFB"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логикалық о</w:t>
            </w:r>
            <w:r>
              <w:rPr>
                <w:sz w:val="22"/>
                <w:szCs w:val="22"/>
                <w:lang w:val="kk-KZ"/>
              </w:rPr>
              <w:t>йлау мен конструктивті дағдыларды жетілдіреді.</w:t>
            </w:r>
          </w:p>
          <w:p w14:paraId="264951DB" w14:textId="77777777" w:rsidR="003E38F5" w:rsidRDefault="003E38F5">
            <w:pPr>
              <w:spacing w:after="0" w:line="240" w:lineRule="auto"/>
              <w:jc w:val="center"/>
              <w:rPr>
                <w:rFonts w:ascii="Times New Roman" w:eastAsiaTheme="minorEastAsia" w:hAnsi="Times New Roman" w:cs="Times New Roman"/>
                <w:lang w:val="kk-KZ" w:eastAsia="ru-RU"/>
              </w:rPr>
            </w:pPr>
          </w:p>
          <w:p w14:paraId="65D5FCE6"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5D53E230"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lastRenderedPageBreak/>
              <w:t>Балалардың құрастыруға қызығушылығын арттыру, конструкторлардың түрлерімен таныстыру.</w:t>
            </w:r>
            <w:r>
              <w:rPr>
                <w:rFonts w:ascii="Times New Roman" w:eastAsiaTheme="minorEastAsia" w:hAnsi="Times New Roman" w:cs="Times New Roman"/>
                <w:b/>
                <w:bCs/>
                <w:lang w:val="kk-KZ" w:eastAsia="ru-RU"/>
              </w:rPr>
              <w:t xml:space="preserve"> </w:t>
            </w:r>
            <w:r>
              <w:rPr>
                <w:rFonts w:ascii="Times New Roman" w:eastAsiaTheme="minorEastAsia" w:hAnsi="Times New Roman" w:cs="Times New Roman"/>
                <w:lang w:val="kk-KZ" w:eastAsia="ru-RU"/>
              </w:rPr>
              <w:t>Құрастыру</w:t>
            </w:r>
            <w:r>
              <w:rPr>
                <w:rFonts w:ascii="Times New Roman" w:eastAsiaTheme="minorEastAsia" w:hAnsi="Times New Roman" w:cs="Times New Roman"/>
                <w:lang w:val="kk-KZ" w:eastAsia="ru-RU"/>
              </w:rPr>
              <w:t xml:space="preserve">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w:t>
            </w:r>
            <w:r>
              <w:rPr>
                <w:rFonts w:ascii="Times New Roman" w:eastAsiaTheme="minorEastAsia" w:hAnsi="Times New Roman" w:cs="Times New Roman"/>
                <w:lang w:val="kk-KZ" w:eastAsia="ru-RU"/>
              </w:rPr>
              <w:lastRenderedPageBreak/>
              <w:t xml:space="preserve">ғимараттар салу. </w:t>
            </w:r>
          </w:p>
          <w:p w14:paraId="76193515"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Құрастырыла</w:t>
            </w:r>
            <w:r>
              <w:rPr>
                <w:rFonts w:ascii="Times New Roman" w:eastAsiaTheme="minorEastAsia" w:hAnsi="Times New Roman" w:cs="Times New Roman"/>
                <w:lang w:val="kk-KZ" w:eastAsia="ru-RU"/>
              </w:rPr>
              <w:t>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w:t>
            </w:r>
            <w:r>
              <w:rPr>
                <w:rFonts w:ascii="Times New Roman" w:eastAsiaTheme="minorEastAsia" w:hAnsi="Times New Roman" w:cs="Times New Roman"/>
                <w:lang w:val="kk-KZ" w:eastAsia="ru-RU"/>
              </w:rPr>
              <w:t xml:space="preserve">улу. Құрастырған құрылыспен сюжетті ойыншықтарды қолданып ойнату. </w:t>
            </w:r>
          </w:p>
          <w:p w14:paraId="40166B2D" w14:textId="77777777" w:rsidR="003E38F5" w:rsidRDefault="003E38F5">
            <w:pPr>
              <w:spacing w:after="0" w:line="240" w:lineRule="auto"/>
              <w:rPr>
                <w:rFonts w:ascii="Times New Roman" w:eastAsiaTheme="minorEastAsia" w:hAnsi="Times New Roman" w:cs="Times New Roman"/>
                <w:lang w:val="kk-KZ" w:eastAsia="ru-RU"/>
              </w:rPr>
            </w:pPr>
          </w:p>
        </w:tc>
      </w:tr>
      <w:tr w:rsidR="003E38F5" w:rsidRPr="00A50408" w14:paraId="6EA75139" w14:textId="77777777">
        <w:trPr>
          <w:trHeight w:val="286"/>
        </w:trPr>
        <w:tc>
          <w:tcPr>
            <w:tcW w:w="709" w:type="dxa"/>
            <w:vMerge/>
          </w:tcPr>
          <w:p w14:paraId="0F3868A5"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02133B6A"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Музыка</w:t>
            </w:r>
          </w:p>
          <w:p w14:paraId="36DB1133" w14:textId="77777777" w:rsidR="003E38F5" w:rsidRDefault="003E38F5">
            <w:pPr>
              <w:spacing w:after="0" w:line="240" w:lineRule="auto"/>
              <w:jc w:val="center"/>
              <w:rPr>
                <w:rFonts w:ascii="Times New Roman" w:eastAsiaTheme="minorEastAsia" w:hAnsi="Times New Roman" w:cs="Times New Roman"/>
                <w:lang w:val="kk-KZ" w:eastAsia="ru-RU"/>
              </w:rPr>
            </w:pPr>
          </w:p>
          <w:p w14:paraId="0D2F9425" w14:textId="77777777" w:rsidR="003E38F5" w:rsidRDefault="00825F1E">
            <w:pPr>
              <w:pStyle w:val="a5"/>
              <w:spacing w:before="0" w:beforeAutospacing="0" w:after="0" w:afterAutospacing="0"/>
              <w:jc w:val="center"/>
              <w:rPr>
                <w:sz w:val="22"/>
                <w:szCs w:val="22"/>
                <w:lang w:val="kk-KZ"/>
              </w:rPr>
            </w:pPr>
            <w:r>
              <w:rPr>
                <w:rStyle w:val="a4"/>
                <w:sz w:val="22"/>
                <w:szCs w:val="22"/>
                <w:lang w:val="kk-KZ"/>
              </w:rPr>
              <w:t>«Шабыт» жобасы</w:t>
            </w:r>
            <w:r>
              <w:rPr>
                <w:sz w:val="22"/>
                <w:szCs w:val="22"/>
                <w:lang w:val="kk-KZ"/>
              </w:rPr>
              <w:t xml:space="preserve"> − шығармашылық қабілеттерін дамытып, өнерге баулиды.</w:t>
            </w:r>
          </w:p>
          <w:p w14:paraId="755305E9" w14:textId="77777777" w:rsidR="003E38F5" w:rsidRDefault="003E38F5">
            <w:pPr>
              <w:spacing w:after="0" w:line="240" w:lineRule="auto"/>
              <w:rPr>
                <w:rFonts w:ascii="Times New Roman" w:eastAsiaTheme="minorEastAsia" w:hAnsi="Times New Roman" w:cs="Times New Roman"/>
                <w:lang w:val="kk-KZ" w:eastAsia="ru-RU"/>
              </w:rPr>
            </w:pPr>
          </w:p>
          <w:p w14:paraId="0D16BDE0"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3C7EE22A"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Музыкалық шығарманы соңына дейін тыңдауға, музыканың сипатын түсінуге, музыкалық шығарманың неше </w:t>
            </w:r>
            <w:r>
              <w:rPr>
                <w:rFonts w:ascii="Times New Roman" w:eastAsiaTheme="minorEastAsia" w:hAnsi="Times New Roman" w:cs="Times New Roman"/>
                <w:lang w:val="kk-KZ" w:eastAsia="ru-RU"/>
              </w:rPr>
              <w:t>бөлімнен тұратынын білуге және ажыратуға үйрету.</w:t>
            </w:r>
          </w:p>
          <w:p w14:paraId="6AB72A0A"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14:paraId="0FD4B819"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Түрлі сипаттағы әндердің мазмұны мен көңіл күйін қабы</w:t>
            </w:r>
            <w:r>
              <w:rPr>
                <w:rFonts w:ascii="Times New Roman" w:eastAsia="Calibri" w:hAnsi="Times New Roman" w:cs="Times New Roman"/>
                <w:lang w:val="kk-KZ" w:eastAsia="ru-RU"/>
              </w:rPr>
              <w:t>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w:t>
            </w:r>
          </w:p>
        </w:tc>
      </w:tr>
      <w:tr w:rsidR="003E38F5" w:rsidRPr="00A50408" w14:paraId="00B53721" w14:textId="77777777">
        <w:trPr>
          <w:trHeight w:val="289"/>
        </w:trPr>
        <w:tc>
          <w:tcPr>
            <w:tcW w:w="709" w:type="dxa"/>
            <w:vMerge/>
          </w:tcPr>
          <w:p w14:paraId="23E3F61D" w14:textId="77777777" w:rsidR="003E38F5" w:rsidRDefault="003E38F5">
            <w:pPr>
              <w:spacing w:after="0" w:line="240" w:lineRule="auto"/>
              <w:rPr>
                <w:rFonts w:ascii="Times New Roman" w:eastAsiaTheme="minorEastAsia" w:hAnsi="Times New Roman" w:cs="Times New Roman"/>
                <w:b/>
                <w:lang w:val="kk-KZ" w:eastAsia="ru-RU"/>
              </w:rPr>
            </w:pPr>
          </w:p>
        </w:tc>
        <w:tc>
          <w:tcPr>
            <w:tcW w:w="3827" w:type="dxa"/>
          </w:tcPr>
          <w:p w14:paraId="7B657A7E" w14:textId="77777777" w:rsidR="003E38F5" w:rsidRDefault="00825F1E">
            <w:pPr>
              <w:tabs>
                <w:tab w:val="left" w:pos="8550"/>
              </w:tabs>
              <w:spacing w:after="0" w:line="240" w:lineRule="auto"/>
              <w:jc w:val="center"/>
              <w:rPr>
                <w:rStyle w:val="fontstyle01"/>
                <w:rFonts w:ascii="Times New Roman" w:eastAsiaTheme="minorEastAsia" w:hAnsi="Times New Roman" w:cs="Times New Roman"/>
                <w:b/>
                <w:color w:val="auto"/>
                <w:kern w:val="2"/>
                <w:sz w:val="22"/>
                <w:szCs w:val="22"/>
                <w:lang w:val="kk-KZ" w:eastAsia="ru-RU"/>
              </w:rPr>
            </w:pPr>
            <w:r>
              <w:rPr>
                <w:rStyle w:val="fontstyle01"/>
                <w:rFonts w:ascii="Times New Roman" w:eastAsiaTheme="minorEastAsia" w:hAnsi="Times New Roman" w:cs="Times New Roman"/>
                <w:b/>
                <w:color w:val="auto"/>
                <w:kern w:val="2"/>
                <w:sz w:val="22"/>
                <w:szCs w:val="22"/>
                <w:lang w:val="kk-KZ" w:eastAsia="ru-RU"/>
              </w:rPr>
              <w:t>Әлеуметтік</w:t>
            </w:r>
            <w:r>
              <w:rPr>
                <w:rStyle w:val="fontstyle01"/>
                <w:rFonts w:ascii="Times New Roman" w:eastAsiaTheme="minorEastAsia" w:hAnsi="Times New Roman" w:cs="Times New Roman"/>
                <w:b/>
                <w:color w:val="auto"/>
                <w:kern w:val="2"/>
                <w:sz w:val="22"/>
                <w:szCs w:val="22"/>
                <w:lang w:val="kk-KZ" w:eastAsia="ru-RU"/>
              </w:rPr>
              <w:t>-эмоционалды дағдыларды қалыптастыру</w:t>
            </w:r>
          </w:p>
          <w:p w14:paraId="7F192A4E"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Қоршаған</w:t>
            </w:r>
            <w:r>
              <w:rPr>
                <w:rFonts w:ascii="Times New Roman" w:eastAsiaTheme="minorEastAsia" w:hAnsi="Times New Roman" w:cs="Times New Roman"/>
                <w:lang w:val="kk-KZ" w:eastAsia="ru-RU"/>
              </w:rPr>
              <w:t xml:space="preserve"> әлеммен таныстыру</w:t>
            </w:r>
          </w:p>
          <w:p w14:paraId="03790054" w14:textId="77777777" w:rsidR="003E38F5" w:rsidRDefault="003E38F5">
            <w:pPr>
              <w:spacing w:after="0" w:line="240" w:lineRule="auto"/>
              <w:jc w:val="center"/>
              <w:rPr>
                <w:rFonts w:ascii="Times New Roman" w:eastAsiaTheme="minorEastAsia" w:hAnsi="Times New Roman" w:cs="Times New Roman"/>
                <w:lang w:val="kk-KZ" w:eastAsia="ru-RU"/>
              </w:rPr>
            </w:pPr>
          </w:p>
          <w:p w14:paraId="540E5215" w14:textId="77777777" w:rsidR="003E38F5" w:rsidRDefault="00825F1E">
            <w:pPr>
              <w:pStyle w:val="a5"/>
              <w:spacing w:before="0" w:beforeAutospacing="0" w:after="0" w:afterAutospacing="0"/>
              <w:rPr>
                <w:sz w:val="22"/>
                <w:szCs w:val="22"/>
                <w:lang w:val="kk-KZ"/>
              </w:rPr>
            </w:pPr>
            <w:r>
              <w:rPr>
                <w:rStyle w:val="a4"/>
                <w:sz w:val="22"/>
                <w:szCs w:val="22"/>
                <w:lang w:val="kk-KZ"/>
              </w:rPr>
              <w:t>«Қамқор» + «Еңбегі адал – жас өрен» жобалары</w:t>
            </w:r>
            <w:r>
              <w:rPr>
                <w:sz w:val="22"/>
                <w:szCs w:val="22"/>
                <w:lang w:val="kk-KZ"/>
              </w:rPr>
              <w:t xml:space="preserve"> − Отбасы мүшелерін танып, үлкенді сыйлап, кішіге қамқор болуға және еңбекті құрметтеуге тәрбиелейді.</w:t>
            </w:r>
          </w:p>
          <w:p w14:paraId="446FD8FA" w14:textId="77777777" w:rsidR="003E38F5" w:rsidRDefault="003E38F5">
            <w:pPr>
              <w:spacing w:after="0" w:line="240" w:lineRule="auto"/>
              <w:rPr>
                <w:rFonts w:ascii="Times New Roman" w:eastAsiaTheme="minorEastAsia" w:hAnsi="Times New Roman" w:cs="Times New Roman"/>
                <w:lang w:val="kk-KZ" w:eastAsia="ru-RU"/>
              </w:rPr>
            </w:pPr>
          </w:p>
        </w:tc>
        <w:tc>
          <w:tcPr>
            <w:tcW w:w="6379" w:type="dxa"/>
          </w:tcPr>
          <w:p w14:paraId="11E3D780"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«Мен» бейнесін, өзін балалар қоғамының бір мүшесі ретінде сезінуге үйрету, өз іс-әрекеттерін оң бағалау және </w:t>
            </w:r>
            <w:r>
              <w:rPr>
                <w:rFonts w:ascii="Times New Roman" w:eastAsiaTheme="minorEastAsia" w:hAnsi="Times New Roman" w:cs="Times New Roman"/>
                <w:lang w:val="kk-KZ" w:eastAsia="ru-RU"/>
              </w:rPr>
              <w:t>өзін</w:t>
            </w:r>
            <w:r>
              <w:rPr>
                <w:rFonts w:ascii="Times New Roman" w:eastAsiaTheme="minorEastAsia" w:hAnsi="Times New Roman" w:cs="Times New Roman"/>
                <w:lang w:val="kk-KZ" w:eastAsia="ru-RU"/>
              </w:rPr>
              <w:t>-өзі бағалауын, ойында туындаған мәселелерді шешу тәсілдерін дамыту</w:t>
            </w:r>
            <w:r>
              <w:rPr>
                <w:rFonts w:ascii="Times New Roman" w:eastAsia="Calibri" w:hAnsi="Times New Roman" w:cs="Times New Roman"/>
                <w:lang w:val="kk-KZ" w:eastAsia="ru-RU"/>
              </w:rPr>
              <w:t xml:space="preserve">. </w:t>
            </w:r>
          </w:p>
          <w:p w14:paraId="6CCEF375" w14:textId="77777777" w:rsidR="003E38F5" w:rsidRDefault="00825F1E">
            <w:pPr>
              <w:widowControl w:val="0"/>
              <w:spacing w:after="0" w:line="240" w:lineRule="auto"/>
              <w:rPr>
                <w:rFonts w:ascii="Times New Roman" w:eastAsiaTheme="minorEastAsia" w:hAnsi="Times New Roman" w:cs="Times New Roman"/>
                <w:lang w:val="kk-KZ" w:eastAsia="ru-RU"/>
              </w:rPr>
            </w:pPr>
            <w:bookmarkStart w:id="3" w:name="z1150"/>
            <w:r>
              <w:rPr>
                <w:rFonts w:ascii="Times New Roman" w:eastAsiaTheme="minorEastAsia" w:hAnsi="Times New Roman" w:cs="Times New Roman"/>
                <w:lang w:val="kk-KZ" w:eastAsia="ru-RU"/>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w:t>
            </w:r>
            <w:r>
              <w:rPr>
                <w:rFonts w:ascii="Times New Roman" w:eastAsiaTheme="minorEastAsia" w:hAnsi="Times New Roman" w:cs="Times New Roman"/>
                <w:lang w:val="kk-KZ" w:eastAsia="ru-RU"/>
              </w:rPr>
              <w:t>орлық танытуға, оларға өзін жақсы көргені, қамқор болғаны үшін ырзашылық білдіруге баулу.</w:t>
            </w:r>
          </w:p>
          <w:bookmarkEnd w:id="3"/>
          <w:p w14:paraId="5A5EC4EA" w14:textId="77777777" w:rsidR="003E38F5" w:rsidRDefault="003E38F5">
            <w:pPr>
              <w:spacing w:after="0" w:line="240" w:lineRule="auto"/>
              <w:rPr>
                <w:rFonts w:ascii="Times New Roman" w:eastAsiaTheme="minorEastAsia" w:hAnsi="Times New Roman" w:cs="Times New Roman"/>
                <w:lang w:val="kk-KZ" w:eastAsia="ru-RU"/>
              </w:rPr>
            </w:pPr>
          </w:p>
        </w:tc>
      </w:tr>
    </w:tbl>
    <w:p w14:paraId="4310929A" w14:textId="77777777" w:rsidR="003E38F5" w:rsidRDefault="003E38F5">
      <w:pPr>
        <w:spacing w:after="0" w:line="240" w:lineRule="auto"/>
        <w:jc w:val="center"/>
        <w:rPr>
          <w:rFonts w:ascii="Times New Roman" w:hAnsi="Times New Roman" w:cs="Times New Roman"/>
          <w:b/>
          <w:lang w:val="kk-KZ"/>
        </w:rPr>
      </w:pPr>
    </w:p>
    <w:p w14:paraId="6DD4FED4" w14:textId="77777777" w:rsidR="003E38F5" w:rsidRDefault="003E38F5">
      <w:pPr>
        <w:spacing w:after="0" w:line="240" w:lineRule="auto"/>
        <w:jc w:val="center"/>
        <w:rPr>
          <w:rFonts w:ascii="Times New Roman" w:hAnsi="Times New Roman" w:cs="Times New Roman"/>
          <w:b/>
          <w:lang w:val="kk-KZ"/>
        </w:rPr>
      </w:pPr>
    </w:p>
    <w:p w14:paraId="1F40EB00" w14:textId="77777777" w:rsidR="003E38F5" w:rsidRDefault="003E38F5">
      <w:pPr>
        <w:spacing w:after="0" w:line="240" w:lineRule="auto"/>
        <w:jc w:val="center"/>
        <w:rPr>
          <w:rFonts w:ascii="Times New Roman" w:hAnsi="Times New Roman" w:cs="Times New Roman"/>
          <w:b/>
          <w:lang w:val="kk-KZ"/>
        </w:rPr>
      </w:pPr>
    </w:p>
    <w:p w14:paraId="18842CB4" w14:textId="77777777" w:rsidR="003E38F5" w:rsidRDefault="003E38F5">
      <w:pPr>
        <w:spacing w:after="0" w:line="240" w:lineRule="auto"/>
        <w:rPr>
          <w:rFonts w:ascii="Times New Roman" w:hAnsi="Times New Roman" w:cs="Times New Roman"/>
          <w:b/>
          <w:lang w:val="kk-KZ"/>
        </w:rPr>
      </w:pPr>
    </w:p>
    <w:p w14:paraId="21B3B6BB" w14:textId="77777777" w:rsidR="003E38F5" w:rsidRDefault="003E38F5">
      <w:pPr>
        <w:spacing w:after="0" w:line="240" w:lineRule="auto"/>
        <w:rPr>
          <w:rFonts w:ascii="Times New Roman" w:hAnsi="Times New Roman" w:cs="Times New Roman"/>
          <w:b/>
          <w:lang w:val="kk-KZ"/>
        </w:rPr>
      </w:pPr>
    </w:p>
    <w:p w14:paraId="0675E666" w14:textId="77777777" w:rsidR="003E38F5" w:rsidRDefault="003E38F5">
      <w:pPr>
        <w:spacing w:after="0" w:line="240" w:lineRule="auto"/>
        <w:rPr>
          <w:rFonts w:ascii="Times New Roman" w:hAnsi="Times New Roman" w:cs="Times New Roman"/>
          <w:b/>
          <w:lang w:val="kk-KZ"/>
        </w:rPr>
      </w:pPr>
    </w:p>
    <w:p w14:paraId="74148EF3" w14:textId="77777777" w:rsidR="003E38F5" w:rsidRDefault="003E38F5">
      <w:pPr>
        <w:spacing w:after="0" w:line="240" w:lineRule="auto"/>
        <w:rPr>
          <w:rFonts w:ascii="Times New Roman" w:hAnsi="Times New Roman" w:cs="Times New Roman"/>
          <w:b/>
          <w:lang w:val="kk-KZ"/>
        </w:rPr>
      </w:pPr>
    </w:p>
    <w:p w14:paraId="53BCED72" w14:textId="77777777" w:rsidR="003E38F5" w:rsidRDefault="003E38F5">
      <w:pPr>
        <w:spacing w:after="0" w:line="240" w:lineRule="auto"/>
        <w:rPr>
          <w:rFonts w:ascii="Times New Roman" w:hAnsi="Times New Roman" w:cs="Times New Roman"/>
          <w:b/>
          <w:lang w:val="kk-KZ"/>
        </w:rPr>
      </w:pPr>
    </w:p>
    <w:p w14:paraId="11EE2148" w14:textId="77777777" w:rsidR="003E38F5" w:rsidRDefault="003E38F5">
      <w:pPr>
        <w:spacing w:after="0" w:line="240" w:lineRule="auto"/>
        <w:rPr>
          <w:rFonts w:ascii="Times New Roman" w:hAnsi="Times New Roman" w:cs="Times New Roman"/>
          <w:b/>
          <w:lang w:val="kk-KZ"/>
        </w:rPr>
      </w:pPr>
    </w:p>
    <w:p w14:paraId="777F8C16" w14:textId="77777777" w:rsidR="003E38F5" w:rsidRDefault="003E38F5">
      <w:pPr>
        <w:spacing w:after="0" w:line="240" w:lineRule="auto"/>
        <w:rPr>
          <w:rFonts w:ascii="Times New Roman" w:hAnsi="Times New Roman" w:cs="Times New Roman"/>
          <w:b/>
          <w:lang w:val="kk-KZ"/>
        </w:rPr>
      </w:pPr>
    </w:p>
    <w:p w14:paraId="732E2C63" w14:textId="77777777" w:rsidR="003E38F5" w:rsidRDefault="003E38F5">
      <w:pPr>
        <w:spacing w:after="0" w:line="240" w:lineRule="auto"/>
        <w:rPr>
          <w:rFonts w:ascii="Times New Roman" w:hAnsi="Times New Roman" w:cs="Times New Roman"/>
          <w:b/>
          <w:lang w:val="kk-KZ"/>
        </w:rPr>
      </w:pPr>
    </w:p>
    <w:p w14:paraId="4D69D0AB" w14:textId="77777777" w:rsidR="003E38F5" w:rsidRDefault="003E38F5">
      <w:pPr>
        <w:spacing w:after="0" w:line="240" w:lineRule="auto"/>
        <w:rPr>
          <w:rFonts w:ascii="Times New Roman" w:hAnsi="Times New Roman" w:cs="Times New Roman"/>
          <w:b/>
          <w:lang w:val="kk-KZ"/>
        </w:rPr>
      </w:pPr>
    </w:p>
    <w:p w14:paraId="6F770FF4" w14:textId="77777777" w:rsidR="003E38F5" w:rsidRDefault="003E38F5">
      <w:pPr>
        <w:spacing w:after="0" w:line="240" w:lineRule="auto"/>
        <w:rPr>
          <w:rFonts w:ascii="Times New Roman" w:hAnsi="Times New Roman" w:cs="Times New Roman"/>
          <w:b/>
          <w:lang w:val="kk-KZ"/>
        </w:rPr>
      </w:pPr>
    </w:p>
    <w:p w14:paraId="45ABE9B1" w14:textId="77777777" w:rsidR="003E38F5" w:rsidRDefault="003E38F5">
      <w:pPr>
        <w:spacing w:after="0" w:line="240" w:lineRule="auto"/>
        <w:rPr>
          <w:rFonts w:ascii="Times New Roman" w:hAnsi="Times New Roman" w:cs="Times New Roman"/>
          <w:b/>
          <w:lang w:val="kk-KZ"/>
        </w:rPr>
      </w:pPr>
    </w:p>
    <w:p w14:paraId="6F31146C" w14:textId="77777777" w:rsidR="003E38F5" w:rsidRDefault="003E38F5">
      <w:pPr>
        <w:spacing w:after="0" w:line="240" w:lineRule="auto"/>
        <w:rPr>
          <w:rFonts w:ascii="Times New Roman" w:hAnsi="Times New Roman" w:cs="Times New Roman"/>
          <w:b/>
          <w:lang w:val="kk-KZ"/>
        </w:rPr>
      </w:pPr>
    </w:p>
    <w:p w14:paraId="48E96D5E" w14:textId="77777777" w:rsidR="003E38F5" w:rsidRDefault="003E38F5">
      <w:pPr>
        <w:spacing w:after="0" w:line="240" w:lineRule="auto"/>
        <w:rPr>
          <w:rFonts w:ascii="Times New Roman" w:hAnsi="Times New Roman" w:cs="Times New Roman"/>
          <w:b/>
          <w:lang w:val="kk-KZ"/>
        </w:rPr>
      </w:pPr>
    </w:p>
    <w:p w14:paraId="3E158BFC" w14:textId="77777777" w:rsidR="003E38F5" w:rsidRDefault="003E38F5">
      <w:pPr>
        <w:spacing w:after="0" w:line="240" w:lineRule="auto"/>
        <w:rPr>
          <w:rFonts w:ascii="Times New Roman" w:hAnsi="Times New Roman" w:cs="Times New Roman"/>
          <w:b/>
          <w:lang w:val="kk-KZ"/>
        </w:rPr>
      </w:pPr>
    </w:p>
    <w:p w14:paraId="5BA81E68" w14:textId="77777777" w:rsidR="003E38F5" w:rsidRDefault="003E38F5">
      <w:pPr>
        <w:spacing w:after="0" w:line="240" w:lineRule="auto"/>
        <w:rPr>
          <w:rFonts w:ascii="Times New Roman" w:hAnsi="Times New Roman" w:cs="Times New Roman"/>
          <w:b/>
          <w:lang w:val="kk-KZ"/>
        </w:rPr>
      </w:pPr>
    </w:p>
    <w:p w14:paraId="5BA37025" w14:textId="77777777" w:rsidR="003E38F5" w:rsidRDefault="003E38F5">
      <w:pPr>
        <w:spacing w:after="0" w:line="240" w:lineRule="auto"/>
        <w:rPr>
          <w:rFonts w:ascii="Times New Roman" w:hAnsi="Times New Roman" w:cs="Times New Roman"/>
          <w:b/>
          <w:lang w:val="kk-KZ"/>
        </w:rPr>
      </w:pPr>
    </w:p>
    <w:p w14:paraId="281218A7" w14:textId="77777777" w:rsidR="003E38F5" w:rsidRDefault="003E38F5">
      <w:pPr>
        <w:spacing w:after="0" w:line="240" w:lineRule="auto"/>
        <w:rPr>
          <w:rFonts w:ascii="Times New Roman" w:hAnsi="Times New Roman" w:cs="Times New Roman"/>
          <w:b/>
          <w:lang w:val="kk-KZ"/>
        </w:rPr>
      </w:pPr>
    </w:p>
    <w:p w14:paraId="59489702" w14:textId="77777777" w:rsidR="003E38F5" w:rsidRDefault="003E38F5">
      <w:pPr>
        <w:spacing w:after="0" w:line="240" w:lineRule="auto"/>
        <w:rPr>
          <w:rFonts w:ascii="Times New Roman" w:hAnsi="Times New Roman" w:cs="Times New Roman"/>
          <w:b/>
          <w:lang w:val="kk-KZ"/>
        </w:rPr>
      </w:pPr>
    </w:p>
    <w:p w14:paraId="50D6077C" w14:textId="77777777" w:rsidR="003E38F5" w:rsidRDefault="003E38F5">
      <w:pPr>
        <w:spacing w:after="0" w:line="240" w:lineRule="auto"/>
        <w:rPr>
          <w:rFonts w:ascii="Times New Roman" w:hAnsi="Times New Roman" w:cs="Times New Roman"/>
          <w:b/>
          <w:lang w:val="kk-KZ"/>
        </w:rPr>
      </w:pPr>
    </w:p>
    <w:p w14:paraId="3DE9FF22" w14:textId="77777777" w:rsidR="003E38F5" w:rsidRDefault="003E38F5">
      <w:pPr>
        <w:spacing w:after="0" w:line="240" w:lineRule="auto"/>
        <w:rPr>
          <w:rFonts w:ascii="Times New Roman" w:hAnsi="Times New Roman" w:cs="Times New Roman"/>
          <w:b/>
          <w:lang w:val="kk-KZ"/>
        </w:rPr>
      </w:pPr>
    </w:p>
    <w:p w14:paraId="54ED8215" w14:textId="77777777" w:rsidR="003E38F5" w:rsidRDefault="003E38F5">
      <w:pPr>
        <w:spacing w:after="0" w:line="240" w:lineRule="auto"/>
        <w:rPr>
          <w:rFonts w:ascii="Times New Roman" w:hAnsi="Times New Roman" w:cs="Times New Roman"/>
          <w:b/>
          <w:lang w:val="kk-KZ"/>
        </w:rPr>
      </w:pPr>
    </w:p>
    <w:p w14:paraId="36A44B74" w14:textId="77777777" w:rsidR="003E38F5" w:rsidRDefault="003E38F5">
      <w:pPr>
        <w:spacing w:after="0" w:line="240" w:lineRule="auto"/>
        <w:rPr>
          <w:rFonts w:ascii="Times New Roman" w:hAnsi="Times New Roman" w:cs="Times New Roman"/>
          <w:b/>
          <w:lang w:val="kk-KZ"/>
        </w:rPr>
      </w:pPr>
    </w:p>
    <w:p w14:paraId="57EF633A" w14:textId="77777777" w:rsidR="003E38F5" w:rsidRDefault="003E38F5">
      <w:pPr>
        <w:spacing w:after="0" w:line="240" w:lineRule="auto"/>
        <w:rPr>
          <w:rFonts w:ascii="Times New Roman" w:hAnsi="Times New Roman" w:cs="Times New Roman"/>
          <w:b/>
          <w:lang w:val="kk-KZ"/>
        </w:rPr>
      </w:pPr>
    </w:p>
    <w:p w14:paraId="15BE89DB" w14:textId="77777777" w:rsidR="003E38F5" w:rsidRDefault="003E38F5">
      <w:pPr>
        <w:spacing w:after="0" w:line="240" w:lineRule="auto"/>
        <w:rPr>
          <w:rFonts w:ascii="Times New Roman" w:hAnsi="Times New Roman" w:cs="Times New Roman"/>
          <w:b/>
          <w:lang w:val="kk-KZ"/>
        </w:rPr>
      </w:pPr>
    </w:p>
    <w:p w14:paraId="49BB4B9C" w14:textId="77777777" w:rsidR="003E38F5" w:rsidRDefault="003E38F5">
      <w:pPr>
        <w:spacing w:after="0" w:line="240" w:lineRule="auto"/>
        <w:rPr>
          <w:rFonts w:ascii="Times New Roman" w:hAnsi="Times New Roman" w:cs="Times New Roman"/>
          <w:b/>
          <w:lang w:val="kk-KZ"/>
        </w:rPr>
      </w:pPr>
    </w:p>
    <w:p w14:paraId="31506A3A" w14:textId="77777777" w:rsidR="003E38F5" w:rsidRDefault="003E38F5">
      <w:pPr>
        <w:spacing w:after="0" w:line="240" w:lineRule="auto"/>
        <w:rPr>
          <w:rFonts w:ascii="Times New Roman" w:hAnsi="Times New Roman" w:cs="Times New Roman"/>
          <w:b/>
          <w:lang w:val="kk-KZ"/>
        </w:rPr>
      </w:pPr>
    </w:p>
    <w:p w14:paraId="750802A4" w14:textId="77777777" w:rsidR="003E38F5" w:rsidRDefault="003E38F5">
      <w:pPr>
        <w:spacing w:after="0" w:line="240" w:lineRule="auto"/>
        <w:rPr>
          <w:rFonts w:ascii="Times New Roman" w:hAnsi="Times New Roman" w:cs="Times New Roman"/>
          <w:b/>
          <w:lang w:val="kk-KZ"/>
        </w:rPr>
      </w:pPr>
    </w:p>
    <w:p w14:paraId="4F5A4A09" w14:textId="77777777" w:rsidR="003E38F5" w:rsidRDefault="003E38F5">
      <w:pPr>
        <w:spacing w:after="0" w:line="240" w:lineRule="auto"/>
        <w:rPr>
          <w:rFonts w:ascii="Times New Roman" w:hAnsi="Times New Roman" w:cs="Times New Roman"/>
          <w:b/>
          <w:lang w:val="kk-KZ"/>
        </w:rPr>
      </w:pPr>
    </w:p>
    <w:p w14:paraId="55D709DE" w14:textId="77777777" w:rsidR="003E38F5" w:rsidRDefault="003E38F5">
      <w:pPr>
        <w:spacing w:after="0" w:line="240" w:lineRule="auto"/>
        <w:rPr>
          <w:rFonts w:ascii="Times New Roman" w:hAnsi="Times New Roman" w:cs="Times New Roman"/>
          <w:b/>
          <w:lang w:val="kk-KZ"/>
        </w:rPr>
      </w:pPr>
    </w:p>
    <w:p w14:paraId="35A2783E" w14:textId="77777777" w:rsidR="003E38F5" w:rsidRDefault="003E38F5">
      <w:pPr>
        <w:spacing w:after="0" w:line="240" w:lineRule="auto"/>
        <w:rPr>
          <w:rFonts w:ascii="Times New Roman" w:hAnsi="Times New Roman" w:cs="Times New Roman"/>
          <w:b/>
          <w:lang w:val="kk-KZ"/>
        </w:rPr>
      </w:pPr>
    </w:p>
    <w:p w14:paraId="34EBC042" w14:textId="77777777" w:rsidR="003E38F5" w:rsidRDefault="003E38F5">
      <w:pPr>
        <w:spacing w:after="0" w:line="240" w:lineRule="auto"/>
        <w:rPr>
          <w:rFonts w:ascii="Times New Roman" w:hAnsi="Times New Roman" w:cs="Times New Roman"/>
          <w:b/>
          <w:lang w:val="kk-KZ"/>
        </w:rPr>
      </w:pPr>
    </w:p>
    <w:p w14:paraId="533B86BB" w14:textId="77777777" w:rsidR="003E38F5" w:rsidRDefault="003E38F5">
      <w:pPr>
        <w:spacing w:after="0" w:line="240" w:lineRule="auto"/>
        <w:rPr>
          <w:rFonts w:ascii="Times New Roman" w:hAnsi="Times New Roman" w:cs="Times New Roman"/>
          <w:b/>
          <w:lang w:val="kk-KZ"/>
        </w:rPr>
      </w:pPr>
    </w:p>
    <w:p w14:paraId="2DAC9D36" w14:textId="77777777" w:rsidR="003E38F5" w:rsidRDefault="003E38F5">
      <w:pPr>
        <w:spacing w:after="0" w:line="240" w:lineRule="auto"/>
        <w:rPr>
          <w:rFonts w:ascii="Times New Roman" w:hAnsi="Times New Roman" w:cs="Times New Roman"/>
          <w:b/>
          <w:lang w:val="kk-KZ"/>
        </w:rPr>
      </w:pPr>
    </w:p>
    <w:p w14:paraId="5217DBF6" w14:textId="77777777" w:rsidR="003E38F5" w:rsidRDefault="003E38F5">
      <w:pPr>
        <w:spacing w:after="0" w:line="240" w:lineRule="auto"/>
        <w:rPr>
          <w:rFonts w:ascii="Times New Roman" w:hAnsi="Times New Roman" w:cs="Times New Roman"/>
          <w:b/>
          <w:lang w:val="kk-KZ"/>
        </w:rPr>
      </w:pPr>
    </w:p>
    <w:p w14:paraId="785E40CF" w14:textId="77777777" w:rsidR="003E38F5" w:rsidRDefault="003E38F5">
      <w:pPr>
        <w:spacing w:after="0" w:line="240" w:lineRule="auto"/>
        <w:rPr>
          <w:rFonts w:ascii="Times New Roman" w:hAnsi="Times New Roman" w:cs="Times New Roman"/>
          <w:b/>
          <w:lang w:val="kk-KZ"/>
        </w:rPr>
      </w:pPr>
    </w:p>
    <w:p w14:paraId="52E93A3D" w14:textId="77777777" w:rsidR="003E38F5" w:rsidRDefault="003E38F5">
      <w:pPr>
        <w:spacing w:after="0" w:line="240" w:lineRule="auto"/>
        <w:rPr>
          <w:rFonts w:ascii="Times New Roman" w:hAnsi="Times New Roman" w:cs="Times New Roman"/>
          <w:b/>
          <w:lang w:val="kk-KZ"/>
        </w:rPr>
      </w:pPr>
    </w:p>
    <w:p w14:paraId="586C0582" w14:textId="77777777" w:rsidR="003E38F5" w:rsidRDefault="003E38F5">
      <w:pPr>
        <w:spacing w:after="0" w:line="240" w:lineRule="auto"/>
        <w:rPr>
          <w:rFonts w:ascii="Times New Roman" w:hAnsi="Times New Roman" w:cs="Times New Roman"/>
          <w:b/>
          <w:lang w:val="kk-KZ"/>
        </w:rPr>
      </w:pPr>
    </w:p>
    <w:p w14:paraId="431C33C7" w14:textId="77777777" w:rsidR="003E38F5" w:rsidRDefault="003E38F5">
      <w:pPr>
        <w:spacing w:after="0" w:line="240" w:lineRule="auto"/>
        <w:jc w:val="center"/>
        <w:rPr>
          <w:rFonts w:ascii="Times New Roman" w:hAnsi="Times New Roman" w:cs="Times New Roman"/>
          <w:b/>
          <w:lang w:val="kk-KZ"/>
        </w:rPr>
      </w:pPr>
    </w:p>
    <w:p w14:paraId="2BFB342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5F0DAF36"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 оқу жылына арналған  ұйымдастырылған  іс-әрекеттің перспективалық жоспары</w:t>
      </w:r>
    </w:p>
    <w:p w14:paraId="2B07970A"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D3A2E1A"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«Аққу» орта  тобы</w:t>
      </w:r>
    </w:p>
    <w:p w14:paraId="1C0782A0"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672AEC2B"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u w:val="single"/>
          <w:lang w:val="kk-KZ"/>
        </w:rPr>
        <w:t xml:space="preserve">оқу жылы  қазан  айы </w:t>
      </w:r>
    </w:p>
    <w:p w14:paraId="74B328BA" w14:textId="77777777" w:rsidR="003E38F5" w:rsidRDefault="003E38F5">
      <w:pPr>
        <w:spacing w:after="0" w:line="240" w:lineRule="auto"/>
        <w:rPr>
          <w:rFonts w:ascii="Times New Roman" w:hAnsi="Times New Roman" w:cs="Times New Roman"/>
          <w:u w:val="single"/>
          <w:lang w:val="kk-KZ"/>
        </w:rPr>
      </w:pPr>
    </w:p>
    <w:tbl>
      <w:tblPr>
        <w:tblStyle w:val="TableGrid"/>
        <w:tblW w:w="1091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3951"/>
        <w:gridCol w:w="6379"/>
      </w:tblGrid>
      <w:tr w:rsidR="003E38F5" w14:paraId="00BD301E" w14:textId="77777777">
        <w:trPr>
          <w:cantSplit/>
          <w:trHeight w:val="828"/>
        </w:trPr>
        <w:tc>
          <w:tcPr>
            <w:tcW w:w="586" w:type="dxa"/>
            <w:textDirection w:val="btLr"/>
          </w:tcPr>
          <w:p w14:paraId="182E521F"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Айы</w:t>
            </w:r>
          </w:p>
        </w:tc>
        <w:tc>
          <w:tcPr>
            <w:tcW w:w="3951" w:type="dxa"/>
            <w:vAlign w:val="center"/>
          </w:tcPr>
          <w:p w14:paraId="44112E20"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Ұйымдастырылған</w:t>
            </w:r>
            <w:r>
              <w:rPr>
                <w:rFonts w:ascii="Times New Roman" w:eastAsiaTheme="minorEastAsia" w:hAnsi="Times New Roman" w:cs="Times New Roman"/>
                <w:b/>
                <w:lang w:val="kk-KZ" w:eastAsia="ru-RU"/>
              </w:rPr>
              <w:t xml:space="preserve"> іс-әрекет атаулары.</w:t>
            </w:r>
          </w:p>
          <w:p w14:paraId="62236AAC"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Адал азамат біртұтас тәрбие жобасы.</w:t>
            </w:r>
          </w:p>
        </w:tc>
        <w:tc>
          <w:tcPr>
            <w:tcW w:w="6379" w:type="dxa"/>
            <w:vAlign w:val="center"/>
          </w:tcPr>
          <w:p w14:paraId="03C03BA7" w14:textId="77777777" w:rsidR="003E38F5" w:rsidRDefault="00825F1E">
            <w:pPr>
              <w:spacing w:after="0" w:line="240" w:lineRule="auto"/>
              <w:ind w:hanging="113"/>
              <w:jc w:val="center"/>
              <w:rPr>
                <w:rFonts w:ascii="Times New Roman" w:eastAsiaTheme="minorEastAsia" w:hAnsi="Times New Roman" w:cs="Times New Roman"/>
                <w:b/>
                <w:lang w:eastAsia="ru-RU"/>
              </w:rPr>
            </w:pPr>
            <w:r>
              <w:rPr>
                <w:rFonts w:ascii="Times New Roman" w:eastAsiaTheme="minorEastAsia" w:hAnsi="Times New Roman" w:cs="Times New Roman"/>
                <w:b/>
                <w:lang w:eastAsia="ru-RU"/>
              </w:rPr>
              <w:t>Ұйымдастырылғаніс</w:t>
            </w:r>
            <w:r>
              <w:rPr>
                <w:rFonts w:ascii="Times New Roman" w:eastAsiaTheme="minorEastAsia" w:hAnsi="Times New Roman" w:cs="Times New Roman"/>
                <w:b/>
                <w:lang w:val="kk-KZ" w:eastAsia="ru-RU"/>
              </w:rPr>
              <w:t>-</w:t>
            </w:r>
            <w:r>
              <w:rPr>
                <w:rFonts w:ascii="Times New Roman" w:eastAsiaTheme="minorEastAsia" w:hAnsi="Times New Roman" w:cs="Times New Roman"/>
                <w:b/>
                <w:lang w:eastAsia="ru-RU"/>
              </w:rPr>
              <w:t>әрекеттіңміндеттері</w:t>
            </w:r>
          </w:p>
        </w:tc>
      </w:tr>
      <w:tr w:rsidR="003E38F5" w:rsidRPr="00A50408" w14:paraId="58E426DB" w14:textId="77777777">
        <w:trPr>
          <w:trHeight w:val="286"/>
        </w:trPr>
        <w:tc>
          <w:tcPr>
            <w:tcW w:w="586" w:type="dxa"/>
            <w:vMerge w:val="restart"/>
            <w:textDirection w:val="btLr"/>
          </w:tcPr>
          <w:p w14:paraId="74EB9615"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imes New Roman" w:hAnsi="Times New Roman" w:cs="Times New Roman"/>
                <w:b/>
                <w:iCs/>
                <w:kern w:val="2"/>
                <w:lang w:val="kk-KZ" w:eastAsia="zh-TW"/>
              </w:rPr>
              <w:t>Қазан – тәуелсіздік және отаншылдық айы</w:t>
            </w:r>
          </w:p>
        </w:tc>
        <w:tc>
          <w:tcPr>
            <w:tcW w:w="3951" w:type="dxa"/>
          </w:tcPr>
          <w:p w14:paraId="0CE9A3C3"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Физикалық  қасиеттерді дамыту</w:t>
            </w:r>
          </w:p>
          <w:p w14:paraId="7A3C1FB7"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Дене тәрбиесі</w:t>
            </w:r>
          </w:p>
          <w:p w14:paraId="6F99B24D" w14:textId="77777777" w:rsidR="003E38F5" w:rsidRDefault="003E38F5">
            <w:pPr>
              <w:spacing w:after="0" w:line="240" w:lineRule="auto"/>
              <w:jc w:val="center"/>
              <w:rPr>
                <w:rFonts w:ascii="Times New Roman" w:eastAsiaTheme="minorEastAsia" w:hAnsi="Times New Roman" w:cs="Times New Roman"/>
                <w:lang w:val="kk-KZ" w:eastAsia="ru-RU"/>
              </w:rPr>
            </w:pPr>
          </w:p>
          <w:p w14:paraId="765A39DE"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«Қамқор» жобасы</w:t>
            </w:r>
            <w:r>
              <w:rPr>
                <w:rFonts w:ascii="Times New Roman" w:eastAsia="Times New Roman" w:hAnsi="Times New Roman" w:cs="Times New Roman"/>
                <w:lang w:val="kk-KZ" w:eastAsia="ru-RU"/>
              </w:rPr>
              <w:t xml:space="preserve"> − ептілік пен шапшаңдықты дамыту, ұлттық ойындарда ынтымаққа тәрбиелеу.</w:t>
            </w:r>
          </w:p>
          <w:p w14:paraId="7E6AEA43" w14:textId="77777777" w:rsidR="003E38F5" w:rsidRDefault="003E38F5">
            <w:pPr>
              <w:spacing w:after="0" w:line="240" w:lineRule="auto"/>
              <w:jc w:val="center"/>
              <w:rPr>
                <w:rFonts w:ascii="Times New Roman" w:eastAsiaTheme="minorEastAsia" w:hAnsi="Times New Roman" w:cs="Times New Roman"/>
                <w:lang w:val="kk-KZ" w:eastAsia="ru-RU"/>
              </w:rPr>
            </w:pPr>
          </w:p>
          <w:p w14:paraId="66AA0CD7"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24BB81BA"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Қимылдарды</w:t>
            </w:r>
            <w:r>
              <w:rPr>
                <w:rFonts w:ascii="Times New Roman" w:eastAsiaTheme="minorEastAsia" w:hAnsi="Times New Roman" w:cs="Times New Roman"/>
                <w:lang w:val="kk-KZ" w:eastAsia="ru-RU"/>
              </w:rPr>
              <w:t xml:space="preserve"> орындауда балалардың дербестігін, </w:t>
            </w:r>
            <w:r>
              <w:rPr>
                <w:rFonts w:ascii="Times New Roman" w:eastAsiaTheme="minorEastAsia" w:hAnsi="Times New Roman" w:cs="Times New Roman"/>
                <w:lang w:val="kk-KZ" w:eastAsia="ru-RU"/>
              </w:rPr>
              <w:t>белсенділігі мен шығармашылығын дамыту. Өрмелеу., еңбектеу дағдыларын, ептілікті, жылдамдықты дамыту, қимылдарды мәнерлі орындауға баулу. Денсаулықты нығайтуға ықпал ететін дене сапаларын: ептілік пен шапшаңдықты, үйлесімділікті дамыту;</w:t>
            </w:r>
          </w:p>
          <w:p w14:paraId="486C8C72"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Қимылды</w:t>
            </w:r>
            <w:r>
              <w:rPr>
                <w:rFonts w:ascii="Times New Roman" w:eastAsiaTheme="minorEastAsia" w:hAnsi="Times New Roman" w:cs="Times New Roman"/>
                <w:lang w:val="kk-KZ" w:eastAsia="ru-RU"/>
              </w:rPr>
              <w:t xml:space="preserve"> ойындарды б</w:t>
            </w:r>
            <w:r>
              <w:rPr>
                <w:rFonts w:ascii="Times New Roman" w:eastAsiaTheme="minorEastAsia" w:hAnsi="Times New Roman" w:cs="Times New Roman"/>
                <w:lang w:val="kk-KZ" w:eastAsia="ru-RU"/>
              </w:rPr>
              <w:t>ірге ойнауға, өзара оң қарым-қатынас жасауға баулу;</w:t>
            </w:r>
          </w:p>
          <w:p w14:paraId="0754BD05"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Күнделікті өмірде, спорттық жабдықтарды қолдануда қауіпсіздікті қамтамасыз ету. </w:t>
            </w:r>
          </w:p>
        </w:tc>
      </w:tr>
      <w:tr w:rsidR="003E38F5" w:rsidRPr="00A50408" w14:paraId="239D692A" w14:textId="77777777">
        <w:trPr>
          <w:trHeight w:val="389"/>
        </w:trPr>
        <w:tc>
          <w:tcPr>
            <w:tcW w:w="0" w:type="auto"/>
            <w:vMerge/>
          </w:tcPr>
          <w:p w14:paraId="43B388AF"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598F7558" w14:textId="77777777" w:rsidR="003E38F5" w:rsidRDefault="00825F1E">
            <w:pPr>
              <w:tabs>
                <w:tab w:val="left" w:pos="8550"/>
              </w:tabs>
              <w:spacing w:after="0" w:line="240" w:lineRule="auto"/>
              <w:ind w:firstLine="1"/>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Коммуникативтік дағдыларды дамыту</w:t>
            </w:r>
          </w:p>
          <w:p w14:paraId="6F958DA7"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Сөйлеудідамыту</w:t>
            </w:r>
          </w:p>
          <w:p w14:paraId="576833F5" w14:textId="77777777" w:rsidR="003E38F5" w:rsidRDefault="003E38F5">
            <w:pPr>
              <w:spacing w:after="0" w:line="240" w:lineRule="auto"/>
              <w:jc w:val="center"/>
              <w:rPr>
                <w:rFonts w:ascii="Times New Roman" w:eastAsiaTheme="minorEastAsia" w:hAnsi="Times New Roman" w:cs="Times New Roman"/>
                <w:lang w:val="kk-KZ" w:eastAsia="ru-RU"/>
              </w:rPr>
            </w:pPr>
          </w:p>
          <w:p w14:paraId="539E143F"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«Ұшқыр ой алаңы» жобасы</w:t>
            </w:r>
            <w:r>
              <w:rPr>
                <w:rFonts w:ascii="Times New Roman" w:eastAsia="Times New Roman" w:hAnsi="Times New Roman" w:cs="Times New Roman"/>
                <w:lang w:val="kk-KZ" w:eastAsia="ru-RU"/>
              </w:rPr>
              <w:t xml:space="preserve"> − Сөздік қорды байыту, қарама-қарсы сөздерді меңгеру, ойын арқылы тілдік дағдыларын дамыту.</w:t>
            </w:r>
          </w:p>
        </w:tc>
        <w:tc>
          <w:tcPr>
            <w:tcW w:w="6379" w:type="dxa"/>
          </w:tcPr>
          <w:p w14:paraId="727B9158"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Балалардыңсөздік қорын ойындар мен ойын жаттығулары арқылы кеңейту, сөздік қорды заттардың сапасы мен қасиеттерін білдіретін, заттарды жалпы  және ерекше </w:t>
            </w:r>
            <w:r>
              <w:rPr>
                <w:rFonts w:ascii="Times New Roman" w:eastAsia="Calibri" w:hAnsi="Times New Roman" w:cs="Times New Roman"/>
                <w:lang w:val="kk-KZ" w:eastAsia="ru-RU"/>
              </w:rPr>
              <w:t>белгілері бойынша жалпылаушы сөздермен байыту, қарама-қарсы мағынадағы сөздерді - антонимдерді енгізу.</w:t>
            </w:r>
          </w:p>
          <w:p w14:paraId="0983E2B8"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14:paraId="229EA27B" w14:textId="77777777">
        <w:trPr>
          <w:trHeight w:val="846"/>
        </w:trPr>
        <w:tc>
          <w:tcPr>
            <w:tcW w:w="0" w:type="auto"/>
            <w:vMerge/>
          </w:tcPr>
          <w:p w14:paraId="68D82C33"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4824865B"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Көркемәдебиет</w:t>
            </w:r>
          </w:p>
          <w:p w14:paraId="3C432521" w14:textId="77777777" w:rsidR="003E38F5" w:rsidRDefault="003E38F5">
            <w:pPr>
              <w:spacing w:after="0" w:line="240" w:lineRule="auto"/>
              <w:jc w:val="center"/>
              <w:rPr>
                <w:rFonts w:ascii="Times New Roman" w:eastAsiaTheme="minorEastAsia" w:hAnsi="Times New Roman" w:cs="Times New Roman"/>
                <w:lang w:val="kk-KZ" w:eastAsia="ru-RU"/>
              </w:rPr>
            </w:pPr>
          </w:p>
          <w:p w14:paraId="76F4352E"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«Балалар кітапханасы» жобасы</w:t>
            </w:r>
            <w:r>
              <w:rPr>
                <w:rFonts w:ascii="Times New Roman" w:eastAsia="Times New Roman" w:hAnsi="Times New Roman" w:cs="Times New Roman"/>
                <w:lang w:val="kk-KZ" w:eastAsia="ru-RU"/>
              </w:rPr>
              <w:t xml:space="preserve"> − Ертегі, әңгіме, өлеңдерді тыңдау, кейіпкерлер әрекетін талдау, </w:t>
            </w:r>
          </w:p>
        </w:tc>
        <w:tc>
          <w:tcPr>
            <w:tcW w:w="6379" w:type="dxa"/>
          </w:tcPr>
          <w:p w14:paraId="11A92FE2"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Жаңа ертегілерді, әңгімелерді, өлеңдерді</w:t>
            </w:r>
            <w:r>
              <w:rPr>
                <w:rFonts w:ascii="Times New Roman" w:eastAsiaTheme="minorEastAsia" w:hAnsi="Times New Roman" w:cs="Times New Roman"/>
                <w:lang w:val="kk-KZ" w:eastAsia="ru-RU"/>
              </w:rPr>
              <w:t xml:space="preserve">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E38F5" w:rsidRPr="00A50408" w14:paraId="6DA8565F" w14:textId="77777777">
        <w:trPr>
          <w:trHeight w:val="846"/>
        </w:trPr>
        <w:tc>
          <w:tcPr>
            <w:tcW w:w="0" w:type="auto"/>
            <w:vMerge/>
          </w:tcPr>
          <w:p w14:paraId="3ACC170F"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429D7423"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Қазақ</w:t>
            </w:r>
            <w:r>
              <w:rPr>
                <w:rFonts w:ascii="Times New Roman" w:eastAsiaTheme="minorEastAsia" w:hAnsi="Times New Roman" w:cs="Times New Roman"/>
                <w:lang w:val="kk-KZ" w:eastAsia="ru-RU"/>
              </w:rPr>
              <w:t xml:space="preserve"> тілі</w:t>
            </w:r>
          </w:p>
          <w:p w14:paraId="2D7D4CD1"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 xml:space="preserve">«Балалар кітапханасы» + </w:t>
            </w:r>
            <w:r>
              <w:rPr>
                <w:rFonts w:ascii="Times New Roman" w:eastAsia="Times New Roman" w:hAnsi="Times New Roman" w:cs="Times New Roman"/>
                <w:b/>
                <w:bCs/>
                <w:lang w:val="kk-KZ" w:eastAsia="ru-RU"/>
              </w:rPr>
              <w:t>«Ұшқыр ой алаңы»</w:t>
            </w:r>
            <w:r>
              <w:rPr>
                <w:rFonts w:ascii="Times New Roman" w:eastAsia="Times New Roman" w:hAnsi="Times New Roman" w:cs="Times New Roman"/>
                <w:lang w:val="kk-KZ" w:eastAsia="ru-RU"/>
              </w:rPr>
              <w:t xml:space="preserve"> − Суреттерді қарастырып, мазмұнын айту, ойды еркін жеткізуге баулу.</w:t>
            </w:r>
          </w:p>
        </w:tc>
        <w:tc>
          <w:tcPr>
            <w:tcW w:w="6379" w:type="dxa"/>
          </w:tcPr>
          <w:p w14:paraId="3AF8A932"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707FB0A3"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7F611BB4" w14:textId="77777777">
        <w:trPr>
          <w:trHeight w:val="331"/>
        </w:trPr>
        <w:tc>
          <w:tcPr>
            <w:tcW w:w="0" w:type="auto"/>
            <w:vMerge/>
          </w:tcPr>
          <w:p w14:paraId="6E066FC6"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07FAE31D" w14:textId="77777777" w:rsidR="003E38F5" w:rsidRDefault="00825F1E">
            <w:pPr>
              <w:tabs>
                <w:tab w:val="left" w:pos="8550"/>
              </w:tabs>
              <w:spacing w:after="0" w:line="240" w:lineRule="auto"/>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 xml:space="preserve">Танымдық және </w:t>
            </w:r>
            <w:r>
              <w:rPr>
                <w:rStyle w:val="fontstyle01"/>
                <w:rFonts w:ascii="Times New Roman" w:eastAsiaTheme="minorEastAsia" w:hAnsi="Times New Roman" w:cs="Times New Roman"/>
                <w:b/>
                <w:color w:val="auto"/>
                <w:kern w:val="2"/>
                <w:sz w:val="22"/>
                <w:szCs w:val="22"/>
                <w:lang w:val="kk-KZ" w:eastAsia="ru-RU"/>
              </w:rPr>
              <w:t>зияткерлік дағдыларды дамыту</w:t>
            </w:r>
          </w:p>
          <w:p w14:paraId="3EE77D77"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Математика негіздері</w:t>
            </w:r>
          </w:p>
          <w:p w14:paraId="51C52555" w14:textId="77777777" w:rsidR="003E38F5" w:rsidRDefault="003E38F5">
            <w:pPr>
              <w:spacing w:after="0" w:line="240" w:lineRule="auto"/>
              <w:jc w:val="center"/>
              <w:rPr>
                <w:rFonts w:ascii="Times New Roman" w:eastAsiaTheme="minorEastAsia" w:hAnsi="Times New Roman" w:cs="Times New Roman"/>
                <w:lang w:val="kk-KZ" w:eastAsia="ru-RU"/>
              </w:rPr>
            </w:pPr>
          </w:p>
          <w:p w14:paraId="13360553"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«Smart Bala» жобасы</w:t>
            </w:r>
            <w:r>
              <w:rPr>
                <w:rFonts w:ascii="Times New Roman" w:eastAsia="Times New Roman" w:hAnsi="Times New Roman" w:cs="Times New Roman"/>
                <w:lang w:val="kk-KZ" w:eastAsia="ru-RU"/>
              </w:rPr>
              <w:t xml:space="preserve"> −  салыстыру, қарапайым теңдік пен теңсіздікті </w:t>
            </w:r>
            <w:r>
              <w:rPr>
                <w:rFonts w:ascii="Times New Roman" w:eastAsia="Times New Roman" w:hAnsi="Times New Roman" w:cs="Times New Roman"/>
                <w:lang w:val="kk-KZ" w:eastAsia="ru-RU"/>
              </w:rPr>
              <w:lastRenderedPageBreak/>
              <w:t>ажырату.</w:t>
            </w:r>
          </w:p>
          <w:p w14:paraId="1A76F3A8"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606E37D7" w14:textId="77777777" w:rsidR="003E38F5" w:rsidRDefault="00825F1E">
            <w:pPr>
              <w:widowControl w:val="0"/>
              <w:spacing w:after="0" w:line="240" w:lineRule="auto"/>
              <w:rPr>
                <w:rFonts w:ascii="Times New Roman" w:eastAsiaTheme="minorEastAsia" w:hAnsi="Times New Roman" w:cs="Times New Roman"/>
                <w:b/>
                <w:bCs/>
                <w:iCs/>
                <w:lang w:val="kk-KZ" w:eastAsia="ru-RU"/>
              </w:rPr>
            </w:pPr>
            <w:r>
              <w:rPr>
                <w:rFonts w:ascii="Times New Roman" w:eastAsiaTheme="minorEastAsia" w:hAnsi="Times New Roman" w:cs="Times New Roman"/>
                <w:iCs/>
                <w:lang w:val="kk-KZ" w:eastAsia="ru-RU"/>
              </w:rPr>
              <w:lastRenderedPageBreak/>
              <w:t>Өлшемдері</w:t>
            </w:r>
            <w:r>
              <w:rPr>
                <w:rFonts w:ascii="Times New Roman" w:eastAsiaTheme="minorEastAsia" w:hAnsi="Times New Roman" w:cs="Times New Roman"/>
                <w:iCs/>
                <w:lang w:val="kk-KZ" w:eastAsia="ru-RU"/>
              </w:rPr>
              <w:t xml:space="preserve"> қарама-қарсы және бірдей заттарды салыстыру, заттарды салыстыруда шаманың берілген белгісі бойынша </w:t>
            </w:r>
            <w:r>
              <w:rPr>
                <w:rFonts w:ascii="Times New Roman" w:eastAsiaTheme="minorEastAsia" w:hAnsi="Times New Roman" w:cs="Times New Roman"/>
                <w:iCs/>
                <w:lang w:val="kk-KZ" w:eastAsia="ru-RU"/>
              </w:rPr>
              <w:t xml:space="preserve">(ұзындығы,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w:t>
            </w:r>
            <w:r>
              <w:rPr>
                <w:rFonts w:ascii="Times New Roman" w:eastAsiaTheme="minorEastAsia" w:hAnsi="Times New Roman" w:cs="Times New Roman"/>
                <w:iCs/>
                <w:lang w:val="kk-KZ" w:eastAsia="ru-RU"/>
              </w:rPr>
              <w:lastRenderedPageBreak/>
              <w:t>бойынша биік-аласа, бі</w:t>
            </w:r>
            <w:r>
              <w:rPr>
                <w:rFonts w:ascii="Times New Roman" w:eastAsiaTheme="minorEastAsia" w:hAnsi="Times New Roman" w:cs="Times New Roman"/>
                <w:iCs/>
                <w:lang w:val="kk-KZ" w:eastAsia="ru-RU"/>
              </w:rPr>
              <w:t>рдей, тең, жалпы ша</w:t>
            </w:r>
            <w:r>
              <w:rPr>
                <w:rFonts w:ascii="Times New Roman" w:eastAsia="Calibri" w:hAnsi="Times New Roman" w:cs="Times New Roman"/>
                <w:lang w:val="kk-KZ" w:eastAsia="ru-RU"/>
              </w:rPr>
              <w:t>масы бойынша үлкен-кіші с</w:t>
            </w:r>
            <w:r>
              <w:rPr>
                <w:rFonts w:ascii="Times New Roman" w:eastAsiaTheme="minorEastAsia" w:hAnsi="Times New Roman" w:cs="Times New Roman"/>
                <w:iCs/>
                <w:lang w:val="kk-KZ" w:eastAsia="ru-RU"/>
              </w:rPr>
              <w:t>өздерімен</w:t>
            </w:r>
            <w:r>
              <w:rPr>
                <w:rFonts w:ascii="Times New Roman" w:eastAsiaTheme="minorEastAsia" w:hAnsi="Times New Roman" w:cs="Times New Roman"/>
                <w:iCs/>
                <w:lang w:val="kk-KZ" w:eastAsia="ru-RU"/>
              </w:rPr>
              <w:t xml:space="preserve"> белгілеу</w:t>
            </w:r>
            <w:r>
              <w:rPr>
                <w:rFonts w:ascii="Times New Roman" w:eastAsia="Calibri" w:hAnsi="Times New Roman" w:cs="Times New Roman"/>
                <w:lang w:val="kk-KZ" w:eastAsia="ru-RU"/>
              </w:rPr>
              <w:t>.</w:t>
            </w:r>
          </w:p>
        </w:tc>
      </w:tr>
      <w:tr w:rsidR="003E38F5" w:rsidRPr="00A50408" w14:paraId="75B3AEF1" w14:textId="77777777">
        <w:trPr>
          <w:trHeight w:val="331"/>
        </w:trPr>
        <w:tc>
          <w:tcPr>
            <w:tcW w:w="0" w:type="auto"/>
            <w:vMerge/>
          </w:tcPr>
          <w:p w14:paraId="4B70B81C"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3E53DD6B" w14:textId="77777777" w:rsidR="003E38F5" w:rsidRDefault="00825F1E">
            <w:pPr>
              <w:spacing w:after="0" w:line="240" w:lineRule="auto"/>
              <w:jc w:val="center"/>
              <w:rPr>
                <w:rFonts w:ascii="Times New Roman" w:eastAsiaTheme="minorEastAsia" w:hAnsi="Times New Roman" w:cs="Times New Roman"/>
                <w:kern w:val="2"/>
                <w:lang w:val="kk-KZ" w:eastAsia="ru-RU"/>
              </w:rPr>
            </w:pPr>
            <w:r>
              <w:rPr>
                <w:rFonts w:ascii="Times New Roman" w:eastAsiaTheme="minorEastAsia" w:hAnsi="Times New Roman" w:cs="Times New Roman"/>
                <w:b/>
                <w:bCs/>
                <w:kern w:val="2"/>
                <w:lang w:val="kk-KZ" w:eastAsia="ru-RU"/>
              </w:rPr>
              <w:t>Шығармашылық дағдыларын, зерттеу іс-әрекетін дамыту.</w:t>
            </w:r>
          </w:p>
          <w:p w14:paraId="32622425"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Сурет салу</w:t>
            </w:r>
          </w:p>
          <w:p w14:paraId="7A1163D9" w14:textId="77777777" w:rsidR="003E38F5" w:rsidRDefault="003E38F5">
            <w:pPr>
              <w:spacing w:after="0" w:line="240" w:lineRule="auto"/>
              <w:jc w:val="center"/>
              <w:rPr>
                <w:rFonts w:ascii="Times New Roman" w:eastAsiaTheme="minorEastAsia" w:hAnsi="Times New Roman" w:cs="Times New Roman"/>
                <w:lang w:val="kk-KZ" w:eastAsia="ru-RU"/>
              </w:rPr>
            </w:pPr>
          </w:p>
          <w:p w14:paraId="083075D2"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«Шабыт» жобасы</w:t>
            </w:r>
            <w:r>
              <w:rPr>
                <w:rFonts w:ascii="Times New Roman" w:eastAsia="Times New Roman" w:hAnsi="Times New Roman" w:cs="Times New Roman"/>
                <w:lang w:val="kk-KZ" w:eastAsia="ru-RU"/>
              </w:rPr>
              <w:t xml:space="preserve"> − Қарапайым сюжеттік суреттерді салу, негізгі түстерді қолдану, эстетикалық талғамын дамыту.</w:t>
            </w:r>
          </w:p>
        </w:tc>
        <w:tc>
          <w:tcPr>
            <w:tcW w:w="6379" w:type="dxa"/>
          </w:tcPr>
          <w:p w14:paraId="4624A1AD"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w:t>
            </w:r>
            <w:r>
              <w:rPr>
                <w:rFonts w:ascii="Times New Roman" w:eastAsiaTheme="minorEastAsia" w:hAnsi="Times New Roman" w:cs="Times New Roman"/>
                <w:lang w:val="kk-KZ" w:eastAsia="ru-RU"/>
              </w:rPr>
              <w:t>, сары, жасыл, көк, қара, ақ негізгі түстер мен олардың реңктерін (қызғылт, көгілдір, сұр) қолдану.</w:t>
            </w:r>
          </w:p>
          <w:p w14:paraId="065B4005"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18FE14BA" w14:textId="77777777">
        <w:trPr>
          <w:trHeight w:val="293"/>
        </w:trPr>
        <w:tc>
          <w:tcPr>
            <w:tcW w:w="0" w:type="auto"/>
            <w:vMerge/>
          </w:tcPr>
          <w:p w14:paraId="094B5D6C"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2B4BB41B"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Мүсіндеу</w:t>
            </w:r>
          </w:p>
          <w:p w14:paraId="1249284F" w14:textId="77777777" w:rsidR="003E38F5" w:rsidRDefault="003E38F5">
            <w:pPr>
              <w:spacing w:after="0" w:line="240" w:lineRule="auto"/>
              <w:jc w:val="center"/>
              <w:rPr>
                <w:rFonts w:ascii="Times New Roman" w:eastAsiaTheme="minorEastAsia" w:hAnsi="Times New Roman" w:cs="Times New Roman"/>
                <w:lang w:val="kk-KZ" w:eastAsia="ru-RU"/>
              </w:rPr>
            </w:pPr>
          </w:p>
          <w:p w14:paraId="1B9C1087"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Шабыт» жобасы</w:t>
            </w:r>
            <w:r>
              <w:rPr>
                <w:rFonts w:ascii="Times New Roman" w:eastAsia="Times New Roman" w:hAnsi="Times New Roman" w:cs="Times New Roman"/>
                <w:lang w:val="kk-KZ" w:eastAsia="ru-RU"/>
              </w:rPr>
              <w:t xml:space="preserve"> − қарапайым заттарды мүсіндеу, ұсақ моториканы жетілдіру.</w:t>
            </w:r>
          </w:p>
          <w:p w14:paraId="4D32DCDD"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9" w:type="dxa"/>
          </w:tcPr>
          <w:p w14:paraId="334FF19D"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Сазбалшықтан, ермексаздан мүсіндеуге қызығушылыққа баулу. </w:t>
            </w:r>
            <w:r>
              <w:rPr>
                <w:rFonts w:ascii="Times New Roman" w:eastAsiaTheme="minorEastAsia" w:hAnsi="Times New Roman" w:cs="Times New Roman"/>
                <w:lang w:val="kk-KZ" w:eastAsia="ru-RU"/>
              </w:rPr>
              <w:t>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1CF4DA05"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Кесектерді алақандарының арасында домалату, есу, жаю тәсілдері арқылы </w:t>
            </w:r>
            <w:r>
              <w:rPr>
                <w:rFonts w:ascii="Times New Roman" w:eastAsiaTheme="minorEastAsia" w:hAnsi="Times New Roman" w:cs="Times New Roman"/>
                <w:lang w:val="kk-KZ" w:eastAsia="ru-RU"/>
              </w:rPr>
              <w:t xml:space="preserve">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785CBE51"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210CD138" w14:textId="77777777">
        <w:trPr>
          <w:trHeight w:val="312"/>
        </w:trPr>
        <w:tc>
          <w:tcPr>
            <w:tcW w:w="0" w:type="auto"/>
            <w:vMerge/>
          </w:tcPr>
          <w:p w14:paraId="666DDB3D"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1F80B1CB"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Жапсыру</w:t>
            </w:r>
          </w:p>
          <w:p w14:paraId="27316B2D" w14:textId="77777777" w:rsidR="003E38F5" w:rsidRDefault="003E38F5">
            <w:pPr>
              <w:spacing w:after="0" w:line="240" w:lineRule="auto"/>
              <w:jc w:val="center"/>
              <w:rPr>
                <w:rFonts w:ascii="Times New Roman" w:eastAsiaTheme="minorEastAsia" w:hAnsi="Times New Roman" w:cs="Times New Roman"/>
                <w:lang w:val="kk-KZ" w:eastAsia="ru-RU"/>
              </w:rPr>
            </w:pPr>
          </w:p>
          <w:p w14:paraId="2DE95A31"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«Шабыт» + «Smart Bala» жобалары</w:t>
            </w:r>
            <w:r>
              <w:rPr>
                <w:rFonts w:ascii="Times New Roman" w:eastAsia="Times New Roman" w:hAnsi="Times New Roman" w:cs="Times New Roman"/>
                <w:lang w:val="kk-KZ" w:eastAsia="ru-RU"/>
              </w:rPr>
              <w:t xml:space="preserve"> − Түрлі пішіндерден бейне құрастыру, түстерді сәйкестендіру, ойдан бейнелеу.</w:t>
            </w:r>
          </w:p>
        </w:tc>
        <w:tc>
          <w:tcPr>
            <w:tcW w:w="6379" w:type="dxa"/>
          </w:tcPr>
          <w:p w14:paraId="6C35D028"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eastAsiaTheme="minorEastAsia" w:hAnsi="Times New Roman" w:cs="Times New Roman"/>
                <w:lang w:val="kk-KZ" w:eastAsia="ru-RU"/>
              </w:rPr>
              <w:t>пішіндерді белгілі реттілікпен орналастыра отырып, ойдан немесе берілген тапс</w:t>
            </w:r>
            <w:r>
              <w:rPr>
                <w:rFonts w:ascii="Times New Roman" w:eastAsiaTheme="minorEastAsia" w:hAnsi="Times New Roman" w:cs="Times New Roman"/>
                <w:lang w:val="kk-KZ" w:eastAsia="ru-RU"/>
              </w:rPr>
              <w:t>ырма бойынша заттардың бейнесін жасау, содан соң пайда болған бейнені қағазға жапсыру.</w:t>
            </w:r>
          </w:p>
          <w:p w14:paraId="677F7DDF"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2F120B4E" w14:textId="77777777">
        <w:trPr>
          <w:trHeight w:val="286"/>
        </w:trPr>
        <w:tc>
          <w:tcPr>
            <w:tcW w:w="0" w:type="auto"/>
            <w:vMerge/>
          </w:tcPr>
          <w:p w14:paraId="03C318D4"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6E9C3B6E"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Құрастыру</w:t>
            </w:r>
          </w:p>
          <w:p w14:paraId="7AA0D08F" w14:textId="77777777" w:rsidR="003E38F5" w:rsidRDefault="003E38F5">
            <w:pPr>
              <w:spacing w:after="0" w:line="240" w:lineRule="auto"/>
              <w:jc w:val="center"/>
              <w:rPr>
                <w:rFonts w:ascii="Times New Roman" w:eastAsiaTheme="minorEastAsia" w:hAnsi="Times New Roman" w:cs="Times New Roman"/>
                <w:lang w:val="kk-KZ" w:eastAsia="ru-RU"/>
              </w:rPr>
            </w:pPr>
          </w:p>
          <w:p w14:paraId="066E09D8"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«Smart Bala» жобасы</w:t>
            </w:r>
            <w:r>
              <w:rPr>
                <w:rFonts w:ascii="Times New Roman" w:eastAsia="Times New Roman" w:hAnsi="Times New Roman" w:cs="Times New Roman"/>
                <w:lang w:val="kk-KZ" w:eastAsia="ru-RU"/>
              </w:rPr>
              <w:t xml:space="preserve"> − Ұжымдық құрылыс жасау, бөлшектерді орналастыру, ойдан және үлгі бойынша құрастыру.</w:t>
            </w:r>
          </w:p>
          <w:p w14:paraId="467C5BBD" w14:textId="77777777" w:rsidR="003E38F5" w:rsidRDefault="003E38F5">
            <w:pPr>
              <w:spacing w:after="0" w:line="240" w:lineRule="auto"/>
              <w:rPr>
                <w:rFonts w:ascii="Times New Roman" w:eastAsiaTheme="minorEastAsia" w:hAnsi="Times New Roman" w:cs="Times New Roman"/>
                <w:lang w:val="kk-KZ" w:eastAsia="ru-RU"/>
              </w:rPr>
            </w:pPr>
          </w:p>
        </w:tc>
        <w:tc>
          <w:tcPr>
            <w:tcW w:w="6379" w:type="dxa"/>
          </w:tcPr>
          <w:p w14:paraId="2BD84B50"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Ұжымдық</w:t>
            </w:r>
            <w:r>
              <w:rPr>
                <w:rFonts w:ascii="Times New Roman" w:eastAsiaTheme="minorEastAsia" w:hAnsi="Times New Roman" w:cs="Times New Roman"/>
                <w:lang w:val="kk-KZ" w:eastAsia="ru-RU"/>
              </w:rPr>
              <w:t xml:space="preserve">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w:t>
            </w:r>
            <w:r>
              <w:rPr>
                <w:rFonts w:ascii="Times New Roman" w:eastAsiaTheme="minorEastAsia" w:hAnsi="Times New Roman" w:cs="Times New Roman"/>
                <w:lang w:val="kk-KZ" w:eastAsia="ru-RU"/>
              </w:rPr>
              <w:t xml:space="preserve">е ойнату. </w:t>
            </w:r>
          </w:p>
          <w:p w14:paraId="23CDF3E3"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Құрастыруда</w:t>
            </w:r>
            <w:r>
              <w:rPr>
                <w:rFonts w:ascii="Times New Roman" w:eastAsiaTheme="minorEastAsia" w:hAnsi="Times New Roman" w:cs="Times New Roman"/>
                <w:lang w:val="kk-KZ" w:eastAsia="ru-RU"/>
              </w:rPr>
              <w:t xml:space="preserve">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3E38F5" w:rsidRPr="00A50408" w14:paraId="4AF515AE" w14:textId="77777777">
        <w:trPr>
          <w:trHeight w:val="286"/>
        </w:trPr>
        <w:tc>
          <w:tcPr>
            <w:tcW w:w="0" w:type="auto"/>
            <w:vMerge/>
          </w:tcPr>
          <w:p w14:paraId="62487FE2"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125EE50F"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Музыка</w:t>
            </w:r>
          </w:p>
          <w:p w14:paraId="5D862FC3"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жобасының мақсаты</w:t>
            </w:r>
            <w:r>
              <w:rPr>
                <w:rFonts w:ascii="Times New Roman" w:eastAsiaTheme="minorEastAsia" w:hAnsi="Times New Roman" w:cs="Times New Roman"/>
                <w:lang w:val="kk-KZ" w:eastAsia="ru-RU"/>
              </w:rPr>
              <w:t xml:space="preserve"> – балаларды ұлттық мәдени мұрамен, шығармашылық қабілеттерін дамыту және өнерге деген сүйіспеншілігін арттыру.</w:t>
            </w:r>
          </w:p>
        </w:tc>
        <w:tc>
          <w:tcPr>
            <w:tcW w:w="6379" w:type="dxa"/>
          </w:tcPr>
          <w:p w14:paraId="7FE33855"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Theme="minorEastAsia" w:hAnsi="Times New Roman" w:cs="Times New Roman"/>
                <w:lang w:val="kk-KZ" w:eastAsia="ru-RU"/>
              </w:rPr>
              <w:t>Қазақтың</w:t>
            </w:r>
            <w:r>
              <w:rPr>
                <w:rFonts w:ascii="Times New Roman" w:eastAsiaTheme="minorEastAsia" w:hAnsi="Times New Roman" w:cs="Times New Roman"/>
                <w:lang w:val="kk-KZ" w:eastAsia="ru-RU"/>
              </w:rPr>
              <w:t xml:space="preserve"> күй өнерін түсіндіру. Музыкалық шығармалар мен ертегі кейіпкерлерінің қимылдарын мәнерлі және эмоционалды жеткізу дағдыларын дамыту: аю</w:t>
            </w:r>
            <w:r>
              <w:rPr>
                <w:rFonts w:ascii="Times New Roman" w:eastAsiaTheme="minorEastAsia" w:hAnsi="Times New Roman" w:cs="Times New Roman"/>
                <w:lang w:val="kk-KZ" w:eastAsia="ru-RU"/>
              </w:rPr>
              <w:t xml:space="preserve"> қорбаңдап жүреді, қоян секіреді, құстар ұшады.</w:t>
            </w:r>
            <w:r>
              <w:rPr>
                <w:rFonts w:ascii="Times New Roman" w:eastAsia="Calibri" w:hAnsi="Times New Roman" w:cs="Times New Roman"/>
                <w:lang w:val="kk-KZ" w:eastAsia="ru-RU"/>
              </w:rPr>
              <w:t xml:space="preserve"> </w:t>
            </w:r>
            <w:r>
              <w:rPr>
                <w:rFonts w:ascii="Times New Roman" w:eastAsiaTheme="minorEastAsia" w:hAnsi="Times New Roman" w:cs="Times New Roman"/>
                <w:lang w:val="kk-KZ"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r w:rsidR="003E38F5" w:rsidRPr="00A50408" w14:paraId="493A9A03" w14:textId="77777777">
        <w:trPr>
          <w:trHeight w:val="289"/>
        </w:trPr>
        <w:tc>
          <w:tcPr>
            <w:tcW w:w="0" w:type="auto"/>
            <w:vMerge/>
          </w:tcPr>
          <w:p w14:paraId="374D9758" w14:textId="77777777" w:rsidR="003E38F5" w:rsidRDefault="003E38F5">
            <w:pPr>
              <w:spacing w:after="0" w:line="240" w:lineRule="auto"/>
              <w:rPr>
                <w:rFonts w:ascii="Times New Roman" w:eastAsiaTheme="minorEastAsia" w:hAnsi="Times New Roman" w:cs="Times New Roman"/>
                <w:b/>
                <w:lang w:val="kk-KZ" w:eastAsia="ru-RU"/>
              </w:rPr>
            </w:pPr>
          </w:p>
        </w:tc>
        <w:tc>
          <w:tcPr>
            <w:tcW w:w="3951" w:type="dxa"/>
          </w:tcPr>
          <w:p w14:paraId="36B3CA5C" w14:textId="77777777" w:rsidR="003E38F5" w:rsidRDefault="00825F1E">
            <w:pPr>
              <w:tabs>
                <w:tab w:val="left" w:pos="8550"/>
              </w:tabs>
              <w:spacing w:after="0" w:line="240" w:lineRule="auto"/>
              <w:jc w:val="center"/>
              <w:rPr>
                <w:rStyle w:val="fontstyle01"/>
                <w:rFonts w:ascii="Times New Roman" w:eastAsiaTheme="minorEastAsia" w:hAnsi="Times New Roman" w:cs="Times New Roman"/>
                <w:b/>
                <w:color w:val="auto"/>
                <w:kern w:val="2"/>
                <w:sz w:val="22"/>
                <w:szCs w:val="22"/>
                <w:lang w:val="kk-KZ" w:eastAsia="ru-RU"/>
              </w:rPr>
            </w:pPr>
            <w:r>
              <w:rPr>
                <w:rStyle w:val="fontstyle01"/>
                <w:rFonts w:ascii="Times New Roman" w:eastAsiaTheme="minorEastAsia" w:hAnsi="Times New Roman" w:cs="Times New Roman"/>
                <w:b/>
                <w:color w:val="auto"/>
                <w:kern w:val="2"/>
                <w:sz w:val="22"/>
                <w:szCs w:val="22"/>
                <w:lang w:val="kk-KZ" w:eastAsia="ru-RU"/>
              </w:rPr>
              <w:t>Әлеуметтік</w:t>
            </w:r>
            <w:r>
              <w:rPr>
                <w:rStyle w:val="fontstyle01"/>
                <w:rFonts w:ascii="Times New Roman" w:eastAsiaTheme="minorEastAsia" w:hAnsi="Times New Roman" w:cs="Times New Roman"/>
                <w:b/>
                <w:color w:val="auto"/>
                <w:kern w:val="2"/>
                <w:sz w:val="22"/>
                <w:szCs w:val="22"/>
                <w:lang w:val="kk-KZ" w:eastAsia="ru-RU"/>
              </w:rPr>
              <w:t>-эмоционалды дағдыларды қалыптастыру</w:t>
            </w:r>
          </w:p>
          <w:p w14:paraId="2A66F886"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Қоршаған</w:t>
            </w:r>
            <w:r>
              <w:rPr>
                <w:rFonts w:ascii="Times New Roman" w:eastAsiaTheme="minorEastAsia" w:hAnsi="Times New Roman" w:cs="Times New Roman"/>
                <w:lang w:val="kk-KZ" w:eastAsia="ru-RU"/>
              </w:rPr>
              <w:t xml:space="preserve"> әлеммен таныстыру</w:t>
            </w:r>
          </w:p>
          <w:p w14:paraId="4B5902FF" w14:textId="77777777" w:rsidR="003E38F5" w:rsidRDefault="003E38F5">
            <w:pPr>
              <w:spacing w:after="0" w:line="240" w:lineRule="auto"/>
              <w:jc w:val="center"/>
              <w:rPr>
                <w:rFonts w:ascii="Times New Roman" w:eastAsiaTheme="minorEastAsia" w:hAnsi="Times New Roman" w:cs="Times New Roman"/>
                <w:lang w:val="kk-KZ" w:eastAsia="ru-RU"/>
              </w:rPr>
            </w:pPr>
          </w:p>
          <w:p w14:paraId="30D4D411"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imes New Roman" w:hAnsi="Times New Roman" w:cs="Times New Roman"/>
                <w:b/>
                <w:bCs/>
                <w:lang w:val="kk-KZ" w:eastAsia="ru-RU"/>
              </w:rPr>
              <w:t>«Қамқор» + «Еңбегі адал – жас өрен» жобалары</w:t>
            </w:r>
            <w:r>
              <w:rPr>
                <w:rFonts w:ascii="Times New Roman" w:eastAsia="Times New Roman" w:hAnsi="Times New Roman" w:cs="Times New Roman"/>
                <w:lang w:val="kk-KZ" w:eastAsia="ru-RU"/>
              </w:rPr>
              <w:t xml:space="preserve"> − Жақсы-жаман қылықтарды ажырата білу, мейірімділікке, еңбексүйгіштікке тәрбиелеу.</w:t>
            </w:r>
          </w:p>
        </w:tc>
        <w:tc>
          <w:tcPr>
            <w:tcW w:w="6379" w:type="dxa"/>
          </w:tcPr>
          <w:p w14:paraId="6FD86B70"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w:t>
            </w:r>
            <w:r>
              <w:rPr>
                <w:rFonts w:ascii="Times New Roman" w:eastAsiaTheme="minorEastAsia" w:hAnsi="Times New Roman" w:cs="Times New Roman"/>
                <w:lang w:val="kk-KZ" w:eastAsia="ru-RU"/>
              </w:rPr>
              <w:t>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5C9E8AAB" w14:textId="77777777" w:rsidR="003E38F5" w:rsidRDefault="003E38F5">
            <w:pPr>
              <w:widowControl w:val="0"/>
              <w:spacing w:after="0" w:line="240" w:lineRule="auto"/>
              <w:rPr>
                <w:rFonts w:ascii="Times New Roman" w:eastAsiaTheme="minorEastAsia" w:hAnsi="Times New Roman" w:cs="Times New Roman"/>
                <w:lang w:val="kk-KZ" w:eastAsia="ru-RU"/>
              </w:rPr>
            </w:pPr>
          </w:p>
        </w:tc>
      </w:tr>
    </w:tbl>
    <w:p w14:paraId="68334166" w14:textId="77777777" w:rsidR="003E38F5" w:rsidRDefault="003E38F5">
      <w:pPr>
        <w:spacing w:after="0" w:line="240" w:lineRule="auto"/>
        <w:jc w:val="center"/>
        <w:rPr>
          <w:rFonts w:ascii="Times New Roman" w:hAnsi="Times New Roman" w:cs="Times New Roman"/>
          <w:b/>
          <w:lang w:val="kk-KZ"/>
        </w:rPr>
      </w:pPr>
    </w:p>
    <w:p w14:paraId="1160DDDE" w14:textId="77777777" w:rsidR="003E38F5" w:rsidRDefault="003E38F5">
      <w:pPr>
        <w:spacing w:after="0" w:line="240" w:lineRule="auto"/>
        <w:jc w:val="center"/>
        <w:rPr>
          <w:rFonts w:ascii="Times New Roman" w:hAnsi="Times New Roman" w:cs="Times New Roman"/>
          <w:b/>
          <w:lang w:val="kk-KZ"/>
        </w:rPr>
      </w:pPr>
    </w:p>
    <w:p w14:paraId="4C2C5222" w14:textId="77777777" w:rsidR="003E38F5" w:rsidRDefault="003E38F5">
      <w:pPr>
        <w:spacing w:after="0" w:line="240" w:lineRule="auto"/>
        <w:jc w:val="center"/>
        <w:rPr>
          <w:rFonts w:ascii="Times New Roman" w:hAnsi="Times New Roman" w:cs="Times New Roman"/>
          <w:b/>
          <w:lang w:val="kk-KZ"/>
        </w:rPr>
      </w:pPr>
    </w:p>
    <w:p w14:paraId="5B57BCF0" w14:textId="77777777" w:rsidR="003E38F5" w:rsidRDefault="003E38F5">
      <w:pPr>
        <w:spacing w:after="0" w:line="240" w:lineRule="auto"/>
        <w:jc w:val="center"/>
        <w:rPr>
          <w:rFonts w:ascii="Times New Roman" w:hAnsi="Times New Roman" w:cs="Times New Roman"/>
          <w:b/>
          <w:lang w:val="kk-KZ"/>
        </w:rPr>
      </w:pPr>
    </w:p>
    <w:p w14:paraId="4FF8342E" w14:textId="77777777" w:rsidR="003E38F5" w:rsidRDefault="003E38F5">
      <w:pPr>
        <w:spacing w:after="0" w:line="240" w:lineRule="auto"/>
        <w:rPr>
          <w:rFonts w:ascii="Times New Roman" w:hAnsi="Times New Roman" w:cs="Times New Roman"/>
          <w:b/>
          <w:lang w:val="kk-KZ"/>
        </w:rPr>
      </w:pPr>
    </w:p>
    <w:p w14:paraId="7FF69F40" w14:textId="77777777" w:rsidR="003E38F5" w:rsidRDefault="003E38F5">
      <w:pPr>
        <w:spacing w:after="0" w:line="240" w:lineRule="auto"/>
        <w:rPr>
          <w:rFonts w:ascii="Times New Roman" w:hAnsi="Times New Roman" w:cs="Times New Roman"/>
          <w:b/>
          <w:lang w:val="kk-KZ"/>
        </w:rPr>
      </w:pPr>
    </w:p>
    <w:p w14:paraId="33485296" w14:textId="77777777" w:rsidR="003E38F5" w:rsidRDefault="003E38F5">
      <w:pPr>
        <w:spacing w:after="0" w:line="240" w:lineRule="auto"/>
        <w:rPr>
          <w:rFonts w:ascii="Times New Roman" w:hAnsi="Times New Roman" w:cs="Times New Roman"/>
          <w:b/>
          <w:lang w:val="kk-KZ"/>
        </w:rPr>
      </w:pPr>
    </w:p>
    <w:p w14:paraId="7895138A" w14:textId="77777777" w:rsidR="003E38F5" w:rsidRDefault="003E38F5">
      <w:pPr>
        <w:spacing w:after="0" w:line="240" w:lineRule="auto"/>
        <w:rPr>
          <w:rFonts w:ascii="Times New Roman" w:hAnsi="Times New Roman" w:cs="Times New Roman"/>
          <w:b/>
          <w:lang w:val="kk-KZ"/>
        </w:rPr>
      </w:pPr>
    </w:p>
    <w:p w14:paraId="0A1B872D" w14:textId="77777777" w:rsidR="003E38F5" w:rsidRDefault="003E38F5">
      <w:pPr>
        <w:spacing w:after="0" w:line="240" w:lineRule="auto"/>
        <w:rPr>
          <w:rFonts w:ascii="Times New Roman" w:hAnsi="Times New Roman" w:cs="Times New Roman"/>
          <w:b/>
          <w:lang w:val="kk-KZ"/>
        </w:rPr>
      </w:pPr>
    </w:p>
    <w:p w14:paraId="5D1D8E81" w14:textId="77777777" w:rsidR="003E38F5" w:rsidRDefault="003E38F5">
      <w:pPr>
        <w:spacing w:after="0" w:line="240" w:lineRule="auto"/>
        <w:rPr>
          <w:rFonts w:ascii="Times New Roman" w:hAnsi="Times New Roman" w:cs="Times New Roman"/>
          <w:b/>
          <w:lang w:val="kk-KZ"/>
        </w:rPr>
      </w:pPr>
    </w:p>
    <w:p w14:paraId="51F0DDCD" w14:textId="77777777" w:rsidR="003E38F5" w:rsidRDefault="003E38F5">
      <w:pPr>
        <w:spacing w:after="0" w:line="240" w:lineRule="auto"/>
        <w:rPr>
          <w:rFonts w:ascii="Times New Roman" w:hAnsi="Times New Roman" w:cs="Times New Roman"/>
          <w:b/>
          <w:lang w:val="kk-KZ"/>
        </w:rPr>
      </w:pPr>
    </w:p>
    <w:p w14:paraId="2079F3BE" w14:textId="77777777" w:rsidR="003E38F5" w:rsidRDefault="003E38F5">
      <w:pPr>
        <w:spacing w:after="0" w:line="240" w:lineRule="auto"/>
        <w:rPr>
          <w:rFonts w:ascii="Times New Roman" w:hAnsi="Times New Roman" w:cs="Times New Roman"/>
          <w:b/>
          <w:lang w:val="kk-KZ"/>
        </w:rPr>
      </w:pPr>
    </w:p>
    <w:p w14:paraId="01887394" w14:textId="77777777" w:rsidR="003E38F5" w:rsidRDefault="003E38F5">
      <w:pPr>
        <w:spacing w:after="0" w:line="240" w:lineRule="auto"/>
        <w:rPr>
          <w:rFonts w:ascii="Times New Roman" w:hAnsi="Times New Roman" w:cs="Times New Roman"/>
          <w:b/>
          <w:lang w:val="kk-KZ"/>
        </w:rPr>
      </w:pPr>
    </w:p>
    <w:p w14:paraId="6AC6A70A" w14:textId="77777777" w:rsidR="003E38F5" w:rsidRDefault="003E38F5">
      <w:pPr>
        <w:spacing w:after="0" w:line="240" w:lineRule="auto"/>
        <w:rPr>
          <w:rFonts w:ascii="Times New Roman" w:hAnsi="Times New Roman" w:cs="Times New Roman"/>
          <w:b/>
          <w:lang w:val="kk-KZ"/>
        </w:rPr>
      </w:pPr>
    </w:p>
    <w:p w14:paraId="62032644" w14:textId="77777777" w:rsidR="003E38F5" w:rsidRDefault="003E38F5">
      <w:pPr>
        <w:spacing w:after="0" w:line="240" w:lineRule="auto"/>
        <w:rPr>
          <w:rFonts w:ascii="Times New Roman" w:hAnsi="Times New Roman" w:cs="Times New Roman"/>
          <w:b/>
          <w:lang w:val="kk-KZ"/>
        </w:rPr>
      </w:pPr>
    </w:p>
    <w:p w14:paraId="2DDFD8D8" w14:textId="77777777" w:rsidR="003E38F5" w:rsidRDefault="003E38F5">
      <w:pPr>
        <w:spacing w:after="0" w:line="240" w:lineRule="auto"/>
        <w:rPr>
          <w:rFonts w:ascii="Times New Roman" w:hAnsi="Times New Roman" w:cs="Times New Roman"/>
          <w:b/>
          <w:lang w:val="kk-KZ"/>
        </w:rPr>
      </w:pPr>
    </w:p>
    <w:p w14:paraId="7F8E9DA6" w14:textId="77777777" w:rsidR="003E38F5" w:rsidRDefault="003E38F5">
      <w:pPr>
        <w:spacing w:after="0" w:line="240" w:lineRule="auto"/>
        <w:jc w:val="center"/>
        <w:rPr>
          <w:rFonts w:ascii="Times New Roman" w:hAnsi="Times New Roman" w:cs="Times New Roman"/>
          <w:b/>
          <w:lang w:val="kk-KZ"/>
        </w:rPr>
      </w:pPr>
    </w:p>
    <w:p w14:paraId="1D42D89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287B4F34"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2026 - 2027оқу жылына арналған  ұйымдастырылған  іс-әрекеттің перспективалық жоспары</w:t>
      </w:r>
    </w:p>
    <w:p w14:paraId="1D9A4287" w14:textId="77777777" w:rsidR="003E38F5" w:rsidRDefault="003E38F5">
      <w:pPr>
        <w:spacing w:after="0" w:line="240" w:lineRule="auto"/>
        <w:jc w:val="center"/>
        <w:rPr>
          <w:rFonts w:ascii="Times New Roman" w:hAnsi="Times New Roman" w:cs="Times New Roman"/>
          <w:b/>
          <w:lang w:val="kk-KZ"/>
        </w:rPr>
      </w:pPr>
    </w:p>
    <w:p w14:paraId="41F6F734"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A766EA4"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lang w:val="kk-KZ"/>
        </w:rPr>
        <w:t>«Аққу» орта  тобы</w:t>
      </w:r>
    </w:p>
    <w:p w14:paraId="6C7F60DE"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lang w:val="kk-KZ"/>
        </w:rPr>
        <w:t>3 жас</w:t>
      </w:r>
    </w:p>
    <w:p w14:paraId="6DB415F0"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lang w:val="kk-KZ"/>
        </w:rPr>
        <w:t xml:space="preserve">оқу жылы  қараша   айы </w:t>
      </w:r>
    </w:p>
    <w:p w14:paraId="30BA8A9B" w14:textId="77777777" w:rsidR="003E38F5" w:rsidRDefault="003E38F5">
      <w:pPr>
        <w:spacing w:after="0" w:line="240" w:lineRule="auto"/>
        <w:rPr>
          <w:rFonts w:ascii="Times New Roman" w:hAnsi="Times New Roman" w:cs="Times New Roman"/>
          <w:u w:val="single"/>
          <w:lang w:val="kk-KZ"/>
        </w:rPr>
      </w:pPr>
    </w:p>
    <w:tbl>
      <w:tblPr>
        <w:tblStyle w:val="TableGrid"/>
        <w:tblW w:w="1063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71"/>
        <w:gridCol w:w="3966"/>
        <w:gridCol w:w="6095"/>
      </w:tblGrid>
      <w:tr w:rsidR="003E38F5" w14:paraId="53AA0DF2" w14:textId="77777777">
        <w:trPr>
          <w:cantSplit/>
          <w:trHeight w:val="828"/>
        </w:trPr>
        <w:tc>
          <w:tcPr>
            <w:tcW w:w="571" w:type="dxa"/>
            <w:textDirection w:val="btLr"/>
          </w:tcPr>
          <w:p w14:paraId="7F641DDE"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Айы</w:t>
            </w:r>
          </w:p>
        </w:tc>
        <w:tc>
          <w:tcPr>
            <w:tcW w:w="3966" w:type="dxa"/>
            <w:vAlign w:val="center"/>
          </w:tcPr>
          <w:p w14:paraId="3EDACB61"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Ұйымдастырылған</w:t>
            </w:r>
            <w:r>
              <w:rPr>
                <w:rFonts w:ascii="Times New Roman" w:eastAsiaTheme="minorEastAsia" w:hAnsi="Times New Roman" w:cs="Times New Roman"/>
                <w:b/>
                <w:lang w:val="kk-KZ" w:eastAsia="ru-RU"/>
              </w:rPr>
              <w:t xml:space="preserve"> іс-әрекет атаулары.</w:t>
            </w:r>
          </w:p>
          <w:p w14:paraId="6AB91A48"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Адал азамат біртұтас тәрбие жобасы.</w:t>
            </w:r>
          </w:p>
        </w:tc>
        <w:tc>
          <w:tcPr>
            <w:tcW w:w="6095" w:type="dxa"/>
            <w:vAlign w:val="center"/>
          </w:tcPr>
          <w:p w14:paraId="5A323863" w14:textId="77777777" w:rsidR="003E38F5" w:rsidRDefault="00825F1E">
            <w:pPr>
              <w:spacing w:after="0" w:line="240" w:lineRule="auto"/>
              <w:ind w:hanging="113"/>
              <w:jc w:val="center"/>
              <w:rPr>
                <w:rFonts w:ascii="Times New Roman" w:eastAsiaTheme="minorEastAsia" w:hAnsi="Times New Roman" w:cs="Times New Roman"/>
                <w:b/>
                <w:lang w:eastAsia="ru-RU"/>
              </w:rPr>
            </w:pPr>
            <w:r>
              <w:rPr>
                <w:rFonts w:ascii="Times New Roman" w:eastAsiaTheme="minorEastAsia" w:hAnsi="Times New Roman" w:cs="Times New Roman"/>
                <w:b/>
                <w:lang w:eastAsia="ru-RU"/>
              </w:rPr>
              <w:t>Ұйымдастырылғаніс</w:t>
            </w:r>
            <w:r>
              <w:rPr>
                <w:rFonts w:ascii="Times New Roman" w:eastAsiaTheme="minorEastAsia" w:hAnsi="Times New Roman" w:cs="Times New Roman"/>
                <w:b/>
                <w:lang w:val="kk-KZ" w:eastAsia="ru-RU"/>
              </w:rPr>
              <w:t>-</w:t>
            </w:r>
            <w:r>
              <w:rPr>
                <w:rFonts w:ascii="Times New Roman" w:eastAsiaTheme="minorEastAsia" w:hAnsi="Times New Roman" w:cs="Times New Roman"/>
                <w:b/>
                <w:lang w:eastAsia="ru-RU"/>
              </w:rPr>
              <w:t>әрекеттіңміндеттері</w:t>
            </w:r>
          </w:p>
        </w:tc>
      </w:tr>
      <w:tr w:rsidR="003E38F5" w:rsidRPr="00A50408" w14:paraId="7C3B689A" w14:textId="77777777">
        <w:trPr>
          <w:trHeight w:val="286"/>
        </w:trPr>
        <w:tc>
          <w:tcPr>
            <w:tcW w:w="571" w:type="dxa"/>
            <w:vMerge w:val="restart"/>
            <w:textDirection w:val="btLr"/>
          </w:tcPr>
          <w:p w14:paraId="3DE5F0E7"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imes New Roman" w:hAnsi="Times New Roman" w:cs="Times New Roman"/>
                <w:b/>
                <w:iCs/>
                <w:kern w:val="2"/>
                <w:lang w:val="kk-KZ" w:eastAsia="zh-TW"/>
              </w:rPr>
              <w:t>Қараша – әділдік және жауапкершілік  айы</w:t>
            </w:r>
          </w:p>
        </w:tc>
        <w:tc>
          <w:tcPr>
            <w:tcW w:w="3966" w:type="dxa"/>
          </w:tcPr>
          <w:p w14:paraId="3957AEA7"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Физикалық  қасиеттерді дамыту</w:t>
            </w:r>
          </w:p>
          <w:p w14:paraId="73D4033F"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Дене тәрбиесі</w:t>
            </w:r>
          </w:p>
          <w:p w14:paraId="278D8C23" w14:textId="77777777" w:rsidR="003E38F5" w:rsidRDefault="003E38F5">
            <w:pPr>
              <w:spacing w:after="0" w:line="240" w:lineRule="auto"/>
              <w:jc w:val="center"/>
              <w:rPr>
                <w:rFonts w:ascii="Times New Roman" w:eastAsiaTheme="minorEastAsia" w:hAnsi="Times New Roman" w:cs="Times New Roman"/>
                <w:lang w:val="kk-KZ" w:eastAsia="ru-RU"/>
              </w:rPr>
            </w:pPr>
          </w:p>
          <w:p w14:paraId="7C45E51E" w14:textId="77777777" w:rsidR="003E38F5" w:rsidRDefault="00825F1E">
            <w:pPr>
              <w:pStyle w:val="a5"/>
              <w:spacing w:before="0" w:beforeAutospacing="0" w:after="0" w:afterAutospacing="0"/>
              <w:jc w:val="center"/>
              <w:rPr>
                <w:sz w:val="22"/>
                <w:szCs w:val="22"/>
                <w:lang w:val="kk-KZ"/>
              </w:rPr>
            </w:pPr>
            <w:r>
              <w:rPr>
                <w:rStyle w:val="a4"/>
                <w:sz w:val="22"/>
                <w:szCs w:val="22"/>
                <w:lang w:val="kk-KZ"/>
              </w:rPr>
              <w:t>«Қамқор» жобасы</w:t>
            </w:r>
            <w:r>
              <w:rPr>
                <w:sz w:val="22"/>
                <w:szCs w:val="22"/>
                <w:lang w:val="kk-KZ"/>
              </w:rPr>
              <w:t xml:space="preserve"> − денсаулықты нығайту, мәдени-гигиеналық әдеттерді қалыптастыру.</w:t>
            </w:r>
          </w:p>
        </w:tc>
        <w:tc>
          <w:tcPr>
            <w:tcW w:w="6095" w:type="dxa"/>
          </w:tcPr>
          <w:p w14:paraId="207397E7"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Бірінің артынан бірі сапқа тұру, бір-бірінің жанына сапқа тұру дағды</w:t>
            </w:r>
            <w:r>
              <w:rPr>
                <w:rFonts w:ascii="Times New Roman" w:eastAsiaTheme="minorEastAsia" w:hAnsi="Times New Roman" w:cs="Times New Roman"/>
                <w:lang w:val="kk-KZ" w:eastAsia="ru-RU"/>
              </w:rPr>
              <w:t xml:space="preserve">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жалпы даму жаттығуларын дұрыс орындай білу; </w:t>
            </w:r>
          </w:p>
          <w:p w14:paraId="0D9730E5" w14:textId="77777777" w:rsidR="003E38F5" w:rsidRDefault="00825F1E">
            <w:pPr>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Қимылдарды</w:t>
            </w:r>
            <w:r>
              <w:rPr>
                <w:rFonts w:ascii="Times New Roman" w:eastAsiaTheme="minorEastAsia" w:hAnsi="Times New Roman" w:cs="Times New Roman"/>
                <w:lang w:val="kk-KZ" w:eastAsia="ru-RU"/>
              </w:rPr>
              <w:t xml:space="preserve"> орындауда балалардың дербе</w:t>
            </w:r>
            <w:r>
              <w:rPr>
                <w:rFonts w:ascii="Times New Roman" w:eastAsiaTheme="minorEastAsia" w:hAnsi="Times New Roman" w:cs="Times New Roman"/>
                <w:lang w:val="kk-KZ" w:eastAsia="ru-RU"/>
              </w:rPr>
              <w:t>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tc>
      </w:tr>
      <w:tr w:rsidR="003E38F5" w:rsidRPr="00A50408" w14:paraId="26FAA6AC" w14:textId="77777777">
        <w:trPr>
          <w:trHeight w:val="389"/>
        </w:trPr>
        <w:tc>
          <w:tcPr>
            <w:tcW w:w="571" w:type="dxa"/>
            <w:vMerge/>
          </w:tcPr>
          <w:p w14:paraId="0E28CA9E"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4DF1CDD0" w14:textId="77777777" w:rsidR="003E38F5" w:rsidRDefault="00825F1E">
            <w:pPr>
              <w:tabs>
                <w:tab w:val="left" w:pos="8550"/>
              </w:tabs>
              <w:spacing w:after="0" w:line="240" w:lineRule="auto"/>
              <w:ind w:firstLine="1"/>
              <w:jc w:val="center"/>
              <w:rPr>
                <w:rFonts w:ascii="Times New Roman" w:eastAsiaTheme="minorEastAsia" w:hAnsi="Times New Roman" w:cs="Times New Roman"/>
                <w:b/>
                <w:lang w:val="kk-KZ" w:eastAsia="ru-RU"/>
              </w:rPr>
            </w:pPr>
            <w:r>
              <w:rPr>
                <w:rStyle w:val="fontstyle01"/>
                <w:rFonts w:ascii="Times New Roman" w:eastAsiaTheme="minorEastAsia" w:hAnsi="Times New Roman" w:cs="Times New Roman"/>
                <w:b/>
                <w:color w:val="auto"/>
                <w:kern w:val="2"/>
                <w:sz w:val="22"/>
                <w:szCs w:val="22"/>
                <w:lang w:val="kk-KZ" w:eastAsia="ru-RU"/>
              </w:rPr>
              <w:t>Коммуникативтік дағдыларды дамыту</w:t>
            </w:r>
          </w:p>
          <w:p w14:paraId="50718A2A"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Сөйлеуді дамыту</w:t>
            </w:r>
          </w:p>
          <w:p w14:paraId="2ECE52C9"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«Ұшқыр ой алаңы» жобасы</w:t>
            </w:r>
            <w:r>
              <w:rPr>
                <w:rFonts w:ascii="Times New Roman" w:eastAsiaTheme="minorEastAsia" w:hAnsi="Times New Roman" w:cs="Times New Roman"/>
                <w:lang w:val="kk-KZ" w:eastAsia="ru-RU"/>
              </w:rPr>
              <w:t xml:space="preserve"> − Сөздерді дұрыс қолдану, сұрақтарға толық жауап беру, ересектермен диалог құру, ауызекі сөйлеу үлгілерін меңгеру.</w:t>
            </w:r>
          </w:p>
          <w:p w14:paraId="3C4AC794" w14:textId="77777777" w:rsidR="003E38F5" w:rsidRDefault="003E38F5">
            <w:pPr>
              <w:spacing w:after="0" w:line="240" w:lineRule="auto"/>
              <w:rPr>
                <w:rFonts w:ascii="Times New Roman" w:eastAsiaTheme="minorEastAsia" w:hAnsi="Times New Roman" w:cs="Times New Roman"/>
                <w:lang w:val="kk-KZ" w:eastAsia="ru-RU"/>
              </w:rPr>
            </w:pPr>
          </w:p>
        </w:tc>
        <w:tc>
          <w:tcPr>
            <w:tcW w:w="6095" w:type="dxa"/>
          </w:tcPr>
          <w:p w14:paraId="1BD75B73" w14:textId="77777777" w:rsidR="003E38F5" w:rsidRDefault="00825F1E">
            <w:pPr>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w:t>
            </w:r>
            <w:r>
              <w:rPr>
                <w:rFonts w:ascii="Times New Roman" w:eastAsiaTheme="minorEastAsia" w:hAnsi="Times New Roman" w:cs="Times New Roman"/>
                <w:lang w:val="kk-KZ" w:eastAsia="ru-RU"/>
              </w:rPr>
              <w:t>еу үлгілерін есте сақтап, әңгімелесе білуге баулу.</w:t>
            </w:r>
            <w:r>
              <w:rPr>
                <w:rFonts w:ascii="Times New Roman" w:eastAsiaTheme="minorEastAsia" w:hAnsi="Times New Roman" w:cs="Times New Roman"/>
                <w:b/>
                <w:bCs/>
                <w:lang w:val="kk-KZ" w:eastAsia="ru-RU"/>
              </w:rPr>
              <w:t xml:space="preserve"> </w:t>
            </w:r>
            <w:r>
              <w:rPr>
                <w:rFonts w:ascii="Times New Roman" w:eastAsiaTheme="minorEastAsia" w:hAnsi="Times New Roman" w:cs="Times New Roman"/>
                <w:lang w:val="kk-KZ" w:eastAsia="ru-RU"/>
              </w:rPr>
              <w:t>Сөйлеу әдебінің тиісті формаларын дұрыс қолдану, ересектермен диалог құру, берілген сұрақтарды тыңдаужәнетолықжауап беру.</w:t>
            </w:r>
          </w:p>
          <w:p w14:paraId="2FDC06B9"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6EA2999D" w14:textId="77777777">
        <w:trPr>
          <w:trHeight w:val="846"/>
        </w:trPr>
        <w:tc>
          <w:tcPr>
            <w:tcW w:w="571" w:type="dxa"/>
            <w:vMerge/>
          </w:tcPr>
          <w:p w14:paraId="78D8E88D"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345E61C9"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Көркем әдебиет</w:t>
            </w:r>
          </w:p>
          <w:p w14:paraId="23DA198A"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жобасы</w:t>
            </w:r>
            <w:r>
              <w:rPr>
                <w:sz w:val="22"/>
                <w:szCs w:val="22"/>
                <w:lang w:val="kk-KZ"/>
              </w:rPr>
              <w:t xml:space="preserve"> − Таныс ертегілерді қайталау, сұрақтарға жауап беру, кейіпкерлерді қарапайым сөйлемдермен сипаттау.</w:t>
            </w:r>
          </w:p>
          <w:p w14:paraId="01127B7C" w14:textId="77777777" w:rsidR="003E38F5" w:rsidRDefault="003E38F5">
            <w:pPr>
              <w:spacing w:after="0" w:line="240" w:lineRule="auto"/>
              <w:jc w:val="center"/>
              <w:rPr>
                <w:rFonts w:ascii="Times New Roman" w:eastAsiaTheme="minorEastAsia" w:hAnsi="Times New Roman" w:cs="Times New Roman"/>
                <w:lang w:val="kk-KZ" w:eastAsia="ru-RU"/>
              </w:rPr>
            </w:pPr>
          </w:p>
          <w:p w14:paraId="3D17E7F0"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095" w:type="dxa"/>
          </w:tcPr>
          <w:p w14:paraId="5929BC40"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Таныс ертегілер мен шағын шығармалардың мазмұны бойынша алдымен сұрақтарға жауап беруге, кейіннен өздігінен қайталап айтуға баулу.</w:t>
            </w:r>
          </w:p>
          <w:p w14:paraId="3127D54B"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Ойыншықтар мен заттард</w:t>
            </w:r>
            <w:r>
              <w:rPr>
                <w:rFonts w:ascii="Times New Roman" w:eastAsiaTheme="minorEastAsia" w:hAnsi="Times New Roman" w:cs="Times New Roman"/>
                <w:lang w:val="kk-KZ" w:eastAsia="ru-RU"/>
              </w:rPr>
              <w:t>ы қарастыра отырып, сұрақтарға жауап беруге, оларды жай сөйлемдермен сипаттап айтып беруге баулу.</w:t>
            </w:r>
          </w:p>
          <w:p w14:paraId="602E6341" w14:textId="77777777" w:rsidR="003E38F5" w:rsidRDefault="003E38F5">
            <w:pPr>
              <w:spacing w:after="0" w:line="240" w:lineRule="auto"/>
              <w:rPr>
                <w:rFonts w:ascii="Times New Roman" w:eastAsiaTheme="minorEastAsia" w:hAnsi="Times New Roman" w:cs="Times New Roman"/>
                <w:lang w:val="kk-KZ" w:eastAsia="ru-RU"/>
              </w:rPr>
            </w:pPr>
          </w:p>
        </w:tc>
      </w:tr>
      <w:tr w:rsidR="003E38F5" w:rsidRPr="00A50408" w14:paraId="6F877622" w14:textId="77777777">
        <w:trPr>
          <w:trHeight w:val="846"/>
        </w:trPr>
        <w:tc>
          <w:tcPr>
            <w:tcW w:w="571" w:type="dxa"/>
            <w:vMerge/>
          </w:tcPr>
          <w:p w14:paraId="6EEC168A"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7229ABBC"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Қазақ</w:t>
            </w:r>
            <w:r>
              <w:rPr>
                <w:rFonts w:ascii="Times New Roman" w:eastAsiaTheme="minorEastAsia" w:hAnsi="Times New Roman" w:cs="Times New Roman"/>
                <w:lang w:val="kk-KZ" w:eastAsia="ru-RU"/>
              </w:rPr>
              <w:t xml:space="preserve"> тілі</w:t>
            </w:r>
          </w:p>
          <w:p w14:paraId="43AE3206" w14:textId="77777777" w:rsidR="003E38F5" w:rsidRDefault="003E38F5">
            <w:pPr>
              <w:tabs>
                <w:tab w:val="left" w:pos="2243"/>
              </w:tabs>
              <w:spacing w:after="0" w:line="240" w:lineRule="auto"/>
              <w:jc w:val="center"/>
              <w:rPr>
                <w:rFonts w:ascii="Times New Roman" w:eastAsiaTheme="minorEastAsia" w:hAnsi="Times New Roman" w:cs="Times New Roman"/>
                <w:lang w:val="kk-KZ" w:eastAsia="ru-RU"/>
              </w:rPr>
            </w:pPr>
          </w:p>
          <w:p w14:paraId="0CC1EB39"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 «Ұшқыр ой алаңы»</w:t>
            </w:r>
            <w:r>
              <w:rPr>
                <w:sz w:val="22"/>
                <w:szCs w:val="22"/>
                <w:lang w:val="kk-KZ"/>
              </w:rPr>
              <w:t xml:space="preserve"> − Қазақ тілінде тақпақ жаттау, шағын сөйлемдер құрастыру, сөз тіркестерімен сөйлеуге жаттықтыру.</w:t>
            </w:r>
          </w:p>
          <w:p w14:paraId="0669916C" w14:textId="77777777" w:rsidR="003E38F5" w:rsidRDefault="003E38F5">
            <w:pPr>
              <w:tabs>
                <w:tab w:val="left" w:pos="2243"/>
              </w:tabs>
              <w:spacing w:after="0" w:line="240" w:lineRule="auto"/>
              <w:jc w:val="center"/>
              <w:rPr>
                <w:rFonts w:ascii="Times New Roman" w:eastAsiaTheme="minorEastAsia" w:hAnsi="Times New Roman" w:cs="Times New Roman"/>
                <w:lang w:val="kk-KZ" w:eastAsia="ru-RU"/>
              </w:rPr>
            </w:pPr>
          </w:p>
        </w:tc>
        <w:tc>
          <w:tcPr>
            <w:tcW w:w="6095" w:type="dxa"/>
          </w:tcPr>
          <w:p w14:paraId="1AFC9A0E" w14:textId="77777777" w:rsidR="003E38F5" w:rsidRDefault="00825F1E">
            <w:pPr>
              <w:pStyle w:val="TableParagraph"/>
              <w:ind w:left="0"/>
              <w:rPr>
                <w:b/>
                <w:bCs/>
                <w:lang w:val="kk-KZ" w:eastAsia="ru-RU"/>
              </w:rPr>
            </w:pPr>
            <w:r>
              <w:rPr>
                <w:lang w:val="kk-KZ" w:eastAsia="ru-RU"/>
              </w:rPr>
              <w:lastRenderedPageBreak/>
              <w:t>Қазақ тіліндегі сөздер мен сөйлемдерді түсініп және күнделікті өмірде қолдана білуге үйрету. Тақпақ жаттау. Шағын мәтіндер құрауүйрету.</w:t>
            </w:r>
          </w:p>
          <w:p w14:paraId="67AEB8F1" w14:textId="77777777" w:rsidR="003E38F5" w:rsidRDefault="00825F1E">
            <w:pPr>
              <w:pStyle w:val="TableParagraph"/>
              <w:ind w:left="0"/>
              <w:rPr>
                <w:lang w:val="kk-KZ" w:eastAsia="ru-RU"/>
              </w:rPr>
            </w:pPr>
            <w:r>
              <w:rPr>
                <w:lang w:val="kk-KZ" w:eastAsia="ru-RU"/>
              </w:rPr>
              <w:t>Сөздерді сөз тіркесім</w:t>
            </w:r>
            <w:r>
              <w:rPr>
                <w:lang w:val="kk-KZ" w:eastAsia="ru-RU"/>
              </w:rPr>
              <w:t xml:space="preserve">ен айтуға,сөйлем құрауға жаттықтыру. </w:t>
            </w:r>
          </w:p>
          <w:p w14:paraId="34F9D5AF"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Қазақ</w:t>
            </w:r>
            <w:r>
              <w:rPr>
                <w:rFonts w:ascii="Times New Roman" w:eastAsiaTheme="minorEastAsia" w:hAnsi="Times New Roman" w:cs="Times New Roman"/>
                <w:lang w:val="kk-KZ" w:eastAsia="ru-RU"/>
              </w:rPr>
              <w:t xml:space="preserve">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w:t>
            </w:r>
            <w:r>
              <w:rPr>
                <w:rFonts w:ascii="Times New Roman" w:eastAsiaTheme="minorEastAsia" w:hAnsi="Times New Roman" w:cs="Times New Roman"/>
                <w:lang w:val="kk-KZ" w:eastAsia="ru-RU"/>
              </w:rPr>
              <w:lastRenderedPageBreak/>
              <w:t xml:space="preserve">көру,таныс сөздерді таба білу секілді </w:t>
            </w:r>
            <w:r>
              <w:rPr>
                <w:rFonts w:ascii="Times New Roman" w:eastAsiaTheme="minorEastAsia" w:hAnsi="Times New Roman" w:cs="Times New Roman"/>
                <w:lang w:val="kk-KZ" w:eastAsia="ru-RU"/>
              </w:rPr>
              <w:t>қабілеттерін</w:t>
            </w:r>
            <w:r>
              <w:rPr>
                <w:rFonts w:ascii="Times New Roman" w:eastAsiaTheme="minorEastAsia" w:hAnsi="Times New Roman" w:cs="Times New Roman"/>
                <w:lang w:val="kk-KZ" w:eastAsia="ru-RU"/>
              </w:rPr>
              <w:t xml:space="preserve"> дамыту.</w:t>
            </w:r>
          </w:p>
        </w:tc>
      </w:tr>
      <w:tr w:rsidR="003E38F5" w:rsidRPr="00A50408" w14:paraId="02C83C3E" w14:textId="77777777">
        <w:trPr>
          <w:trHeight w:val="331"/>
        </w:trPr>
        <w:tc>
          <w:tcPr>
            <w:tcW w:w="571" w:type="dxa"/>
            <w:vMerge/>
          </w:tcPr>
          <w:p w14:paraId="3ACBF535"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3D8AB9A9" w14:textId="77777777" w:rsidR="003E38F5" w:rsidRDefault="00825F1E">
            <w:pPr>
              <w:tabs>
                <w:tab w:val="left" w:pos="8550"/>
              </w:tabs>
              <w:spacing w:after="0" w:line="240" w:lineRule="auto"/>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Танымдық және зияткерлік дағдыларды дамыту</w:t>
            </w:r>
          </w:p>
          <w:p w14:paraId="0E016635"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Математика негіздері</w:t>
            </w:r>
          </w:p>
          <w:p w14:paraId="66BAC29D" w14:textId="77777777" w:rsidR="003E38F5" w:rsidRDefault="003E38F5">
            <w:pPr>
              <w:spacing w:after="0" w:line="240" w:lineRule="auto"/>
              <w:jc w:val="center"/>
              <w:rPr>
                <w:rFonts w:ascii="Times New Roman" w:eastAsiaTheme="minorEastAsia" w:hAnsi="Times New Roman" w:cs="Times New Roman"/>
                <w:lang w:val="kk-KZ" w:eastAsia="ru-RU"/>
              </w:rPr>
            </w:pPr>
          </w:p>
          <w:p w14:paraId="25C8E631"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Заттарды топтастыру, тең-теңсіздікті ажырату,  қарапайым өлшемдерді салыстыру.</w:t>
            </w:r>
          </w:p>
        </w:tc>
        <w:tc>
          <w:tcPr>
            <w:tcW w:w="6095" w:type="dxa"/>
          </w:tcPr>
          <w:p w14:paraId="2733A185"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Біртекті заттарды топтастырады және олардың біреуін бөліп </w:t>
            </w:r>
            <w:r>
              <w:rPr>
                <w:rFonts w:ascii="Times New Roman" w:eastAsiaTheme="minorEastAsia" w:hAnsi="Times New Roman" w:cs="Times New Roman"/>
                <w:lang w:val="kk-KZ" w:eastAsia="ru-RU"/>
              </w:rPr>
              <w:t>көрсету,  қоршаған ортадан бір немесе бірнеше бірдей затты таба  білу, тең және тең емес заттар тобын және  екі затты белгілі өлшемі бойынша салыстыру; ұзындығы, ені, биіктігі, жалпы шамасы бойынша заттарды салыстыра отырып, ұстау және көру тәсілдері арқыл</w:t>
            </w:r>
            <w:r>
              <w:rPr>
                <w:rFonts w:ascii="Times New Roman" w:eastAsiaTheme="minorEastAsia" w:hAnsi="Times New Roman" w:cs="Times New Roman"/>
                <w:lang w:val="kk-KZ" w:eastAsia="ru-RU"/>
              </w:rPr>
              <w:t>ы геометриялық фигураларды  атау.</w:t>
            </w:r>
          </w:p>
        </w:tc>
      </w:tr>
      <w:tr w:rsidR="003E38F5" w:rsidRPr="00A50408" w14:paraId="0AB36CEB" w14:textId="77777777">
        <w:trPr>
          <w:trHeight w:val="331"/>
        </w:trPr>
        <w:tc>
          <w:tcPr>
            <w:tcW w:w="571" w:type="dxa"/>
            <w:vMerge/>
          </w:tcPr>
          <w:p w14:paraId="56BBD098"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7E3E284A" w14:textId="77777777" w:rsidR="003E38F5" w:rsidRDefault="00825F1E">
            <w:pPr>
              <w:spacing w:after="0" w:line="240" w:lineRule="auto"/>
              <w:jc w:val="center"/>
              <w:rPr>
                <w:rFonts w:ascii="Times New Roman" w:eastAsiaTheme="minorEastAsia" w:hAnsi="Times New Roman" w:cs="Times New Roman"/>
                <w:kern w:val="2"/>
                <w:lang w:val="kk-KZ" w:eastAsia="ru-RU"/>
              </w:rPr>
            </w:pPr>
            <w:r>
              <w:rPr>
                <w:rFonts w:ascii="Times New Roman" w:eastAsiaTheme="minorEastAsia" w:hAnsi="Times New Roman" w:cs="Times New Roman"/>
                <w:b/>
                <w:bCs/>
                <w:kern w:val="2"/>
                <w:lang w:val="kk-KZ" w:eastAsia="ru-RU"/>
              </w:rPr>
              <w:t>Шығармашылық дағдыларын, зерттеу іс-әрекетін дамыту.</w:t>
            </w:r>
          </w:p>
          <w:p w14:paraId="319CA442"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Сурет салу</w:t>
            </w:r>
          </w:p>
          <w:p w14:paraId="615637BD"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w:t>
            </w:r>
            <w:r>
              <w:rPr>
                <w:rFonts w:ascii="Times New Roman" w:eastAsiaTheme="minorEastAsia" w:hAnsi="Times New Roman" w:cs="Times New Roman"/>
                <w:lang w:val="kk-KZ" w:eastAsia="ru-RU"/>
              </w:rPr>
              <w:t xml:space="preserve"> − Сюжеттік суреттер салу, қарындашпен жұмыс істеу тәсілдерін меңгеру.</w:t>
            </w:r>
          </w:p>
          <w:p w14:paraId="43A53D9A"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095" w:type="dxa"/>
          </w:tcPr>
          <w:p w14:paraId="35392506" w14:textId="77777777" w:rsidR="003E38F5" w:rsidRDefault="00825F1E">
            <w:pPr>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Бір заттың немесе түрлі заттардың суретін салуды қайталай отырып, қарапайым сюжеттік композициялар жасауға үйрету. Сюжеттік сурет салуды және қарындашпен сурет салу тәсілдерін  үйрету. </w:t>
            </w:r>
          </w:p>
          <w:p w14:paraId="6C4E161E"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Дәстүрлі сурет салудың техникасын жетілдіру</w:t>
            </w:r>
          </w:p>
        </w:tc>
      </w:tr>
      <w:tr w:rsidR="003E38F5" w:rsidRPr="00A50408" w14:paraId="7B1F4F4D" w14:textId="77777777">
        <w:trPr>
          <w:trHeight w:val="293"/>
        </w:trPr>
        <w:tc>
          <w:tcPr>
            <w:tcW w:w="571" w:type="dxa"/>
            <w:vMerge/>
          </w:tcPr>
          <w:p w14:paraId="20663C21"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0D1D7FC7"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Мүсіндеу</w:t>
            </w:r>
          </w:p>
          <w:p w14:paraId="3FBBBB34"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 xml:space="preserve">«Шабыт» </w:t>
            </w:r>
            <w:r>
              <w:rPr>
                <w:rStyle w:val="a4"/>
                <w:rFonts w:ascii="Times New Roman" w:eastAsiaTheme="minorEastAsia" w:hAnsi="Times New Roman" w:cs="Times New Roman"/>
                <w:lang w:val="kk-KZ" w:eastAsia="ru-RU"/>
              </w:rPr>
              <w:t>жобасы</w:t>
            </w:r>
            <w:r>
              <w:rPr>
                <w:rFonts w:ascii="Times New Roman" w:eastAsiaTheme="minorEastAsia" w:hAnsi="Times New Roman" w:cs="Times New Roman"/>
                <w:lang w:val="kk-KZ" w:eastAsia="ru-RU"/>
              </w:rPr>
              <w:t xml:space="preserve"> − Жануарлар мен өсімдіктерді бөліктерді қосу, біріктіру арқылы мүсіндеу.</w:t>
            </w:r>
          </w:p>
          <w:p w14:paraId="20097F6D"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095" w:type="dxa"/>
          </w:tcPr>
          <w:p w14:paraId="276A41A8" w14:textId="77777777" w:rsidR="003E38F5" w:rsidRDefault="00825F1E">
            <w:pPr>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Бірнеше бөліктерді қосу, қысу, біріктіру арқылы өсімдіктерді және жануарларды мүсіндеу дағдыларын қалыптастыру. </w:t>
            </w:r>
          </w:p>
          <w:p w14:paraId="32658154"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Сазбалшық, ермексаз кесектерінен бөліп алу, домалату, ширату, </w:t>
            </w:r>
            <w:r>
              <w:rPr>
                <w:rFonts w:ascii="Times New Roman" w:eastAsiaTheme="minorEastAsia" w:hAnsi="Times New Roman" w:cs="Times New Roman"/>
                <w:lang w:val="kk-KZ" w:eastAsia="ru-RU"/>
              </w:rPr>
              <w:t>созу, жаю тәсілдерін пайдалана отырып, көгөністер мен жемістерді, кейбір заттарды, азық-түлік тағамдарын мүсіндеуге үйрету.</w:t>
            </w:r>
          </w:p>
        </w:tc>
      </w:tr>
      <w:tr w:rsidR="003E38F5" w:rsidRPr="00A50408" w14:paraId="586A5A5A" w14:textId="77777777">
        <w:trPr>
          <w:trHeight w:val="312"/>
        </w:trPr>
        <w:tc>
          <w:tcPr>
            <w:tcW w:w="571" w:type="dxa"/>
            <w:vMerge/>
          </w:tcPr>
          <w:p w14:paraId="7B322A5D"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4E90397B"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Жапсыру</w:t>
            </w:r>
          </w:p>
          <w:p w14:paraId="0DF9FBBA"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 «Smart Bala» жобалары</w:t>
            </w:r>
            <w:r>
              <w:rPr>
                <w:rFonts w:ascii="Times New Roman" w:eastAsiaTheme="minorEastAsia" w:hAnsi="Times New Roman" w:cs="Times New Roman"/>
                <w:lang w:val="kk-KZ" w:eastAsia="ru-RU"/>
              </w:rPr>
              <w:t xml:space="preserve"> − пішіндерден бейне құрастыру, көлемдік арақатынасты ескеру, ұсақ элементтерді жапсыру.</w:t>
            </w:r>
          </w:p>
          <w:p w14:paraId="4A3AD274"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095" w:type="dxa"/>
          </w:tcPr>
          <w:p w14:paraId="4DA89BB5"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Д</w:t>
            </w:r>
            <w:r>
              <w:rPr>
                <w:rFonts w:ascii="Times New Roman" w:eastAsiaTheme="minorEastAsia" w:hAnsi="Times New Roman" w:cs="Times New Roman"/>
                <w:lang w:val="kk-KZ" w:eastAsia="ru-RU"/>
              </w:rPr>
              <w:t>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w:t>
            </w:r>
            <w:r>
              <w:rPr>
                <w:rFonts w:ascii="Times New Roman" w:eastAsiaTheme="minorEastAsia" w:hAnsi="Times New Roman" w:cs="Times New Roman"/>
                <w:lang w:val="kk-KZ" w:eastAsia="ru-RU"/>
              </w:rPr>
              <w:t>егімен желімдеу, алдымен қағаз бетінде заттың бейнелерін құрастырып, содан кейін оны желімдеу.</w:t>
            </w:r>
          </w:p>
        </w:tc>
      </w:tr>
      <w:tr w:rsidR="003E38F5" w14:paraId="5BDDB062" w14:textId="77777777">
        <w:trPr>
          <w:trHeight w:val="286"/>
        </w:trPr>
        <w:tc>
          <w:tcPr>
            <w:tcW w:w="571" w:type="dxa"/>
            <w:vMerge/>
          </w:tcPr>
          <w:p w14:paraId="0319023F"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7177CC4D"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Құрастыру</w:t>
            </w:r>
          </w:p>
          <w:p w14:paraId="1BE5A6A1" w14:textId="77777777" w:rsidR="003E38F5" w:rsidRDefault="003E38F5">
            <w:pPr>
              <w:spacing w:after="0" w:line="240" w:lineRule="auto"/>
              <w:jc w:val="center"/>
              <w:rPr>
                <w:rFonts w:ascii="Times New Roman" w:eastAsiaTheme="minorEastAsia" w:hAnsi="Times New Roman" w:cs="Times New Roman"/>
                <w:lang w:val="kk-KZ" w:eastAsia="ru-RU"/>
              </w:rPr>
            </w:pPr>
          </w:p>
          <w:p w14:paraId="5436343F"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«Smart Bala» жобасы</w:t>
            </w:r>
            <w:r>
              <w:rPr>
                <w:rFonts w:ascii="Times New Roman" w:eastAsiaTheme="minorEastAsia" w:hAnsi="Times New Roman" w:cs="Times New Roman"/>
                <w:lang w:val="kk-KZ" w:eastAsia="ru-RU"/>
              </w:rPr>
              <w:t xml:space="preserve"> − Қалдық материалдардан бұйым жасау, қамқорлық тақырыбында шығармашылық жұмыстар.</w:t>
            </w:r>
          </w:p>
          <w:p w14:paraId="3E7F32D9"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095" w:type="dxa"/>
          </w:tcPr>
          <w:p w14:paraId="30CE8021"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Балалар құстарға қамқорлық, жануарлар әлеміне қамқорлық мақсатында қалдық материалдан әр түрлі  бұйым жасауды үйренеді.  Бөліктерді біріктіру үшін желімді пайдалану шеберлі</w:t>
            </w:r>
            <w:r>
              <w:rPr>
                <w:rFonts w:ascii="Times New Roman" w:eastAsia="Calibri" w:hAnsi="Times New Roman" w:cs="Times New Roman"/>
                <w:lang w:val="kk-KZ" w:eastAsia="ru-RU"/>
              </w:rPr>
              <w:t>ктерін дамиды.</w:t>
            </w:r>
          </w:p>
          <w:p w14:paraId="7D164EE5"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Құрастырылатын</w:t>
            </w:r>
            <w:r>
              <w:rPr>
                <w:rFonts w:ascii="Times New Roman" w:eastAsiaTheme="minorEastAsia" w:hAnsi="Times New Roman" w:cs="Times New Roman"/>
                <w:lang w:val="kk-KZ" w:eastAsia="ru-RU"/>
              </w:rPr>
              <w:t xml:space="preserve">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w:t>
            </w:r>
            <w:r>
              <w:rPr>
                <w:rFonts w:ascii="Times New Roman" w:eastAsiaTheme="minorEastAsia" w:hAnsi="Times New Roman" w:cs="Times New Roman"/>
                <w:lang w:val="kk-KZ" w:eastAsia="ru-RU"/>
              </w:rPr>
              <w:t xml:space="preserve">зған құрылысын талдауға баулу. Құрастырған құрылыспен сюжетті ойыншықтарды қолданып ойнату. </w:t>
            </w:r>
          </w:p>
        </w:tc>
      </w:tr>
      <w:tr w:rsidR="003E38F5" w:rsidRPr="00A50408" w14:paraId="53B4E29E" w14:textId="77777777">
        <w:trPr>
          <w:trHeight w:val="286"/>
        </w:trPr>
        <w:tc>
          <w:tcPr>
            <w:tcW w:w="571" w:type="dxa"/>
            <w:vMerge/>
          </w:tcPr>
          <w:p w14:paraId="62C48FEB"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29D20EED"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Музыка</w:t>
            </w:r>
          </w:p>
          <w:p w14:paraId="7A936ACB" w14:textId="77777777" w:rsidR="003E38F5" w:rsidRDefault="003E38F5">
            <w:pPr>
              <w:spacing w:after="0" w:line="240" w:lineRule="auto"/>
              <w:jc w:val="center"/>
              <w:rPr>
                <w:rFonts w:ascii="Times New Roman" w:eastAsiaTheme="minorEastAsia" w:hAnsi="Times New Roman" w:cs="Times New Roman"/>
                <w:lang w:val="kk-KZ" w:eastAsia="ru-RU"/>
              </w:rPr>
            </w:pPr>
          </w:p>
          <w:p w14:paraId="0474DFA4"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w:t>
            </w:r>
            <w:r>
              <w:rPr>
                <w:rFonts w:ascii="Times New Roman" w:eastAsiaTheme="minorEastAsia" w:hAnsi="Times New Roman" w:cs="Times New Roman"/>
                <w:lang w:val="kk-KZ" w:eastAsia="ru-RU"/>
              </w:rPr>
              <w:t xml:space="preserve"> − Музыканы тыңдау, иллюстрациямен салыстыру, аспаптардың дыбысын ажырату.</w:t>
            </w:r>
          </w:p>
        </w:tc>
        <w:tc>
          <w:tcPr>
            <w:tcW w:w="6095" w:type="dxa"/>
          </w:tcPr>
          <w:p w14:paraId="12B44DA7"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Ересектердің орындауындағы және аудио-бейнежазбадан музыка тыңдауға үйрету.Музыкалық  шығарманы иллюстрациялармен салыстыра білуді қалыптастыру.</w:t>
            </w:r>
            <w:r>
              <w:rPr>
                <w:rFonts w:ascii="Times New Roman" w:eastAsiaTheme="minorEastAsia" w:hAnsi="Times New Roman" w:cs="Times New Roman"/>
                <w:b/>
                <w:bCs/>
                <w:lang w:val="kk-KZ" w:eastAsia="ru-RU"/>
              </w:rPr>
              <w:t xml:space="preserve"> </w:t>
            </w:r>
            <w:r>
              <w:rPr>
                <w:rFonts w:ascii="Times New Roman" w:eastAsiaTheme="minorEastAsia" w:hAnsi="Times New Roman" w:cs="Times New Roman"/>
                <w:lang w:val="kk-KZ" w:eastAsia="ru-RU"/>
              </w:rPr>
              <w:t xml:space="preserve">Балалар аспаптарының, музыкалық ойыншықтардың дыбысталуын ажыратуға үйрету; оларды атай білу. </w:t>
            </w:r>
          </w:p>
          <w:p w14:paraId="2A13C68D" w14:textId="77777777" w:rsidR="003E38F5" w:rsidRDefault="003E38F5">
            <w:pPr>
              <w:widowControl w:val="0"/>
              <w:spacing w:after="0" w:line="240" w:lineRule="auto"/>
              <w:rPr>
                <w:rFonts w:ascii="Times New Roman" w:eastAsiaTheme="minorEastAsia" w:hAnsi="Times New Roman" w:cs="Times New Roman"/>
                <w:lang w:val="kk-KZ" w:eastAsia="ru-RU"/>
              </w:rPr>
            </w:pPr>
          </w:p>
        </w:tc>
      </w:tr>
      <w:tr w:rsidR="003E38F5" w:rsidRPr="00A50408" w14:paraId="7ED1A4DF" w14:textId="77777777">
        <w:trPr>
          <w:trHeight w:val="289"/>
        </w:trPr>
        <w:tc>
          <w:tcPr>
            <w:tcW w:w="571" w:type="dxa"/>
            <w:vMerge/>
          </w:tcPr>
          <w:p w14:paraId="5D66A79B" w14:textId="77777777" w:rsidR="003E38F5" w:rsidRDefault="003E38F5">
            <w:pPr>
              <w:spacing w:after="0" w:line="240" w:lineRule="auto"/>
              <w:rPr>
                <w:rFonts w:ascii="Times New Roman" w:eastAsiaTheme="minorEastAsia" w:hAnsi="Times New Roman" w:cs="Times New Roman"/>
                <w:b/>
                <w:lang w:val="kk-KZ" w:eastAsia="ru-RU"/>
              </w:rPr>
            </w:pPr>
          </w:p>
        </w:tc>
        <w:tc>
          <w:tcPr>
            <w:tcW w:w="3966" w:type="dxa"/>
          </w:tcPr>
          <w:p w14:paraId="4638C7D7" w14:textId="77777777" w:rsidR="003E38F5" w:rsidRDefault="00825F1E">
            <w:pPr>
              <w:tabs>
                <w:tab w:val="left" w:pos="8550"/>
              </w:tabs>
              <w:spacing w:after="0" w:line="240" w:lineRule="auto"/>
              <w:jc w:val="center"/>
              <w:rPr>
                <w:rStyle w:val="fontstyle01"/>
                <w:rFonts w:ascii="Times New Roman" w:eastAsiaTheme="minorEastAsia" w:hAnsi="Times New Roman" w:cs="Times New Roman"/>
                <w:b/>
                <w:color w:val="auto"/>
                <w:kern w:val="2"/>
                <w:sz w:val="22"/>
                <w:szCs w:val="22"/>
                <w:lang w:val="kk-KZ" w:eastAsia="ru-RU"/>
              </w:rPr>
            </w:pPr>
            <w:r>
              <w:rPr>
                <w:rStyle w:val="fontstyle01"/>
                <w:rFonts w:ascii="Times New Roman" w:eastAsiaTheme="minorEastAsia" w:hAnsi="Times New Roman" w:cs="Times New Roman"/>
                <w:b/>
                <w:color w:val="auto"/>
                <w:kern w:val="2"/>
                <w:sz w:val="22"/>
                <w:szCs w:val="22"/>
                <w:lang w:val="kk-KZ" w:eastAsia="ru-RU"/>
              </w:rPr>
              <w:t>Әлеуметтік</w:t>
            </w:r>
            <w:r>
              <w:rPr>
                <w:rStyle w:val="fontstyle01"/>
                <w:rFonts w:ascii="Times New Roman" w:eastAsiaTheme="minorEastAsia" w:hAnsi="Times New Roman" w:cs="Times New Roman"/>
                <w:b/>
                <w:color w:val="auto"/>
                <w:kern w:val="2"/>
                <w:sz w:val="22"/>
                <w:szCs w:val="22"/>
                <w:lang w:val="kk-KZ" w:eastAsia="ru-RU"/>
              </w:rPr>
              <w:t>-эмоционалды дағдыларды қалыптастыру</w:t>
            </w:r>
          </w:p>
          <w:p w14:paraId="0B57577A"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Қоршаған</w:t>
            </w:r>
            <w:r>
              <w:rPr>
                <w:rFonts w:ascii="Times New Roman" w:eastAsiaTheme="minorEastAsia" w:hAnsi="Times New Roman" w:cs="Times New Roman"/>
                <w:lang w:val="kk-KZ" w:eastAsia="ru-RU"/>
              </w:rPr>
              <w:t xml:space="preserve"> әлеммен таныстыру</w:t>
            </w:r>
          </w:p>
          <w:p w14:paraId="30C3AB07" w14:textId="77777777" w:rsidR="003E38F5" w:rsidRDefault="003E38F5">
            <w:pPr>
              <w:spacing w:after="0" w:line="240" w:lineRule="auto"/>
              <w:jc w:val="center"/>
              <w:rPr>
                <w:rFonts w:ascii="Times New Roman" w:eastAsiaTheme="minorEastAsia" w:hAnsi="Times New Roman" w:cs="Times New Roman"/>
                <w:lang w:val="kk-KZ" w:eastAsia="ru-RU"/>
              </w:rPr>
            </w:pPr>
          </w:p>
          <w:p w14:paraId="5D84FEDD"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«Қамқор» + «Еңбегі адал – жас өрен» жобалары</w:t>
            </w:r>
            <w:r>
              <w:rPr>
                <w:rFonts w:ascii="Times New Roman" w:eastAsiaTheme="minorEastAsia" w:hAnsi="Times New Roman" w:cs="Times New Roman"/>
                <w:lang w:val="kk-KZ" w:eastAsia="ru-RU"/>
              </w:rPr>
              <w:t xml:space="preserve"> − әдепті қарым-қатынасқа баулу, табиғат құбылыстарына қызығушылықты арттыру.</w:t>
            </w:r>
          </w:p>
        </w:tc>
        <w:tc>
          <w:tcPr>
            <w:tcW w:w="6095" w:type="dxa"/>
          </w:tcPr>
          <w:p w14:paraId="52323D86"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Балабақшада, үйде, көшеде тәртіп сақтауға баулу. Балалардыәдептіқарым-қатынасқаүйретудіжалғастыру (амандасуға, қоштасуға, көмек көрсеткені үшін алғыс айтуға үйрету). Балабақшаның</w:t>
            </w:r>
            <w:r>
              <w:rPr>
                <w:rFonts w:ascii="Times New Roman" w:eastAsiaTheme="minorEastAsia" w:hAnsi="Times New Roman" w:cs="Times New Roman"/>
                <w:lang w:val="kk-KZ" w:eastAsia="ru-RU"/>
              </w:rPr>
              <w:t xml:space="preserve"> үй-жайлары мен ауласында тәртіп пен тазалық сақтауға үйрету.</w:t>
            </w:r>
          </w:p>
          <w:p w14:paraId="6C6F2454"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Тірі және өл табиғат заттары мен құбылыстарына қызығушылықтарын қалыптастыру.</w:t>
            </w:r>
          </w:p>
        </w:tc>
      </w:tr>
    </w:tbl>
    <w:p w14:paraId="4BAEF0AD" w14:textId="77777777" w:rsidR="003E38F5" w:rsidRDefault="00825F1E">
      <w:pPr>
        <w:tabs>
          <w:tab w:val="left" w:pos="1615"/>
        </w:tabs>
        <w:spacing w:after="0" w:line="240" w:lineRule="auto"/>
        <w:rPr>
          <w:rFonts w:ascii="Times New Roman" w:hAnsi="Times New Roman" w:cs="Times New Roman"/>
          <w:lang w:val="kk-KZ"/>
        </w:rPr>
      </w:pPr>
      <w:r>
        <w:rPr>
          <w:rFonts w:ascii="Times New Roman" w:hAnsi="Times New Roman" w:cs="Times New Roman"/>
          <w:lang w:val="kk-KZ"/>
        </w:rPr>
        <w:tab/>
      </w:r>
    </w:p>
    <w:p w14:paraId="11540BD2" w14:textId="77777777" w:rsidR="003E38F5" w:rsidRDefault="003E38F5">
      <w:pPr>
        <w:spacing w:after="0" w:line="240" w:lineRule="auto"/>
        <w:rPr>
          <w:rFonts w:ascii="Times New Roman" w:hAnsi="Times New Roman" w:cs="Times New Roman"/>
          <w:u w:val="single"/>
          <w:lang w:val="kk-KZ"/>
        </w:rPr>
      </w:pPr>
    </w:p>
    <w:p w14:paraId="60562B23" w14:textId="77777777" w:rsidR="003E38F5" w:rsidRDefault="003E38F5">
      <w:pPr>
        <w:spacing w:after="0" w:line="240" w:lineRule="auto"/>
        <w:rPr>
          <w:rFonts w:ascii="Times New Roman" w:hAnsi="Times New Roman" w:cs="Times New Roman"/>
          <w:u w:val="single"/>
          <w:lang w:val="kk-KZ"/>
        </w:rPr>
      </w:pPr>
    </w:p>
    <w:p w14:paraId="64C1D23A" w14:textId="77777777" w:rsidR="003E38F5" w:rsidRDefault="003E38F5">
      <w:pPr>
        <w:spacing w:after="0" w:line="240" w:lineRule="auto"/>
        <w:rPr>
          <w:rFonts w:ascii="Times New Roman" w:hAnsi="Times New Roman" w:cs="Times New Roman"/>
          <w:lang w:val="kk-KZ"/>
        </w:rPr>
      </w:pPr>
    </w:p>
    <w:p w14:paraId="7AAAE637" w14:textId="77777777" w:rsidR="003E38F5" w:rsidRDefault="003E38F5">
      <w:pPr>
        <w:spacing w:after="0" w:line="240" w:lineRule="auto"/>
        <w:rPr>
          <w:rFonts w:ascii="Times New Roman" w:hAnsi="Times New Roman" w:cs="Times New Roman"/>
          <w:lang w:val="kk-KZ"/>
        </w:rPr>
      </w:pPr>
    </w:p>
    <w:p w14:paraId="094EC272" w14:textId="77777777" w:rsidR="003E38F5" w:rsidRDefault="003E38F5">
      <w:pPr>
        <w:spacing w:after="0" w:line="240" w:lineRule="auto"/>
        <w:rPr>
          <w:rFonts w:ascii="Times New Roman" w:hAnsi="Times New Roman" w:cs="Times New Roman"/>
          <w:lang w:val="kk-KZ"/>
        </w:rPr>
      </w:pPr>
    </w:p>
    <w:p w14:paraId="2D8649A3" w14:textId="77777777" w:rsidR="003E38F5" w:rsidRDefault="003E38F5">
      <w:pPr>
        <w:spacing w:after="0" w:line="240" w:lineRule="auto"/>
        <w:rPr>
          <w:rFonts w:ascii="Times New Roman" w:hAnsi="Times New Roman" w:cs="Times New Roman"/>
          <w:lang w:val="kk-KZ"/>
        </w:rPr>
      </w:pPr>
    </w:p>
    <w:p w14:paraId="13C3AADD" w14:textId="77777777" w:rsidR="003E38F5" w:rsidRDefault="003E38F5">
      <w:pPr>
        <w:spacing w:after="0" w:line="240" w:lineRule="auto"/>
        <w:rPr>
          <w:rFonts w:ascii="Times New Roman" w:hAnsi="Times New Roman" w:cs="Times New Roman"/>
          <w:lang w:val="kk-KZ"/>
        </w:rPr>
      </w:pPr>
    </w:p>
    <w:p w14:paraId="547EA00C" w14:textId="77777777" w:rsidR="003E38F5" w:rsidRDefault="003E38F5">
      <w:pPr>
        <w:spacing w:after="0" w:line="240" w:lineRule="auto"/>
        <w:rPr>
          <w:rFonts w:ascii="Times New Roman" w:hAnsi="Times New Roman" w:cs="Times New Roman"/>
          <w:lang w:val="kk-KZ"/>
        </w:rPr>
      </w:pPr>
    </w:p>
    <w:p w14:paraId="18CEDC4E" w14:textId="77777777" w:rsidR="003E38F5" w:rsidRDefault="003E38F5">
      <w:pPr>
        <w:spacing w:after="0" w:line="240" w:lineRule="auto"/>
        <w:rPr>
          <w:rFonts w:ascii="Times New Roman" w:hAnsi="Times New Roman" w:cs="Times New Roman"/>
          <w:lang w:val="kk-KZ"/>
        </w:rPr>
      </w:pPr>
    </w:p>
    <w:p w14:paraId="52E65E0C" w14:textId="77777777" w:rsidR="003E38F5" w:rsidRDefault="003E38F5">
      <w:pPr>
        <w:spacing w:after="0" w:line="240" w:lineRule="auto"/>
        <w:rPr>
          <w:rFonts w:ascii="Times New Roman" w:hAnsi="Times New Roman" w:cs="Times New Roman"/>
          <w:lang w:val="kk-KZ"/>
        </w:rPr>
      </w:pPr>
    </w:p>
    <w:p w14:paraId="6AB2D7A9" w14:textId="77777777" w:rsidR="003E38F5" w:rsidRDefault="003E38F5">
      <w:pPr>
        <w:spacing w:after="0" w:line="240" w:lineRule="auto"/>
        <w:rPr>
          <w:rFonts w:ascii="Times New Roman" w:hAnsi="Times New Roman" w:cs="Times New Roman"/>
          <w:lang w:val="kk-KZ"/>
        </w:rPr>
      </w:pPr>
    </w:p>
    <w:p w14:paraId="6A085E69" w14:textId="77777777" w:rsidR="003E38F5" w:rsidRDefault="003E38F5">
      <w:pPr>
        <w:spacing w:after="0" w:line="240" w:lineRule="auto"/>
        <w:rPr>
          <w:rFonts w:ascii="Times New Roman" w:hAnsi="Times New Roman" w:cs="Times New Roman"/>
          <w:lang w:val="kk-KZ"/>
        </w:rPr>
      </w:pPr>
    </w:p>
    <w:p w14:paraId="5E1AD130" w14:textId="77777777" w:rsidR="003E38F5" w:rsidRDefault="003E38F5">
      <w:pPr>
        <w:spacing w:after="0" w:line="240" w:lineRule="auto"/>
        <w:rPr>
          <w:rFonts w:ascii="Times New Roman" w:hAnsi="Times New Roman" w:cs="Times New Roman"/>
          <w:lang w:val="kk-KZ"/>
        </w:rPr>
      </w:pPr>
    </w:p>
    <w:p w14:paraId="45D7FF9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0A7640CB"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негізінде </w:t>
      </w:r>
      <w:r>
        <w:rPr>
          <w:rFonts w:ascii="Times New Roman" w:hAnsi="Times New Roman" w:cs="Times New Roman"/>
          <w:b/>
          <w:bCs/>
          <w:u w:val="single"/>
          <w:lang w:val="kk-KZ"/>
        </w:rPr>
        <w:t xml:space="preserve">2026-2027 оқу жылына </w:t>
      </w:r>
      <w:r>
        <w:rPr>
          <w:rFonts w:ascii="Times New Roman" w:hAnsi="Times New Roman" w:cs="Times New Roman"/>
          <w:b/>
          <w:lang w:val="kk-KZ"/>
        </w:rPr>
        <w:t>арналған  ұйымдастырылған  іс-әрекеттің перспективалық жоспары</w:t>
      </w:r>
    </w:p>
    <w:p w14:paraId="75A070E7" w14:textId="77777777" w:rsidR="003E38F5" w:rsidRDefault="003E38F5">
      <w:pPr>
        <w:spacing w:after="0" w:line="240" w:lineRule="auto"/>
        <w:jc w:val="center"/>
        <w:rPr>
          <w:rFonts w:ascii="Times New Roman" w:hAnsi="Times New Roman" w:cs="Times New Roman"/>
          <w:b/>
          <w:lang w:val="kk-KZ"/>
        </w:rPr>
      </w:pPr>
    </w:p>
    <w:p w14:paraId="271840DC"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w:t>
      </w:r>
      <w:r w:rsidRPr="00A50408">
        <w:rPr>
          <w:rFonts w:ascii="Times New Roman" w:eastAsia="Times New Roman" w:hAnsi="Times New Roman" w:cs="Times New Roman"/>
          <w:b/>
          <w:spacing w:val="1"/>
          <w:lang w:val="kk-KZ" w:eastAsia="ru-RU"/>
        </w:rPr>
        <w:t>»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87D03F9"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«Аққу» орта  тобы</w:t>
      </w:r>
    </w:p>
    <w:p w14:paraId="1F0E4F4F"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03055A1A"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u w:val="single"/>
          <w:lang w:val="kk-KZ"/>
        </w:rPr>
        <w:t xml:space="preserve">2026-2027 оқу жылы  желтоқсан  айы </w:t>
      </w:r>
    </w:p>
    <w:p w14:paraId="7F5E4719" w14:textId="77777777" w:rsidR="003E38F5" w:rsidRDefault="003E38F5">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3E38F5" w14:paraId="67397B82" w14:textId="77777777">
        <w:trPr>
          <w:cantSplit/>
          <w:trHeight w:val="828"/>
        </w:trPr>
        <w:tc>
          <w:tcPr>
            <w:tcW w:w="586" w:type="dxa"/>
            <w:textDirection w:val="btLr"/>
          </w:tcPr>
          <w:p w14:paraId="5EDA7801"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Айы</w:t>
            </w:r>
          </w:p>
        </w:tc>
        <w:tc>
          <w:tcPr>
            <w:tcW w:w="4093" w:type="dxa"/>
            <w:vAlign w:val="center"/>
          </w:tcPr>
          <w:p w14:paraId="7E3A9ABF"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Ұйымдастырылған</w:t>
            </w:r>
            <w:r>
              <w:rPr>
                <w:rFonts w:ascii="Times New Roman" w:eastAsiaTheme="minorEastAsia" w:hAnsi="Times New Roman" w:cs="Times New Roman"/>
                <w:b/>
                <w:lang w:val="kk-KZ" w:eastAsia="ru-RU"/>
              </w:rPr>
              <w:t xml:space="preserve"> іс-әрекет атаулары.</w:t>
            </w:r>
          </w:p>
          <w:p w14:paraId="294F902B"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Адал азамат біртұтас тәрбие жобасы.</w:t>
            </w:r>
          </w:p>
        </w:tc>
        <w:tc>
          <w:tcPr>
            <w:tcW w:w="6378" w:type="dxa"/>
            <w:vAlign w:val="center"/>
          </w:tcPr>
          <w:p w14:paraId="6C5A81FB" w14:textId="77777777" w:rsidR="003E38F5" w:rsidRDefault="00825F1E">
            <w:pPr>
              <w:spacing w:after="0" w:line="240" w:lineRule="auto"/>
              <w:ind w:hanging="113"/>
              <w:jc w:val="center"/>
              <w:rPr>
                <w:rFonts w:ascii="Times New Roman" w:eastAsiaTheme="minorEastAsia" w:hAnsi="Times New Roman" w:cs="Times New Roman"/>
                <w:b/>
                <w:lang w:eastAsia="ru-RU"/>
              </w:rPr>
            </w:pPr>
            <w:r>
              <w:rPr>
                <w:rFonts w:ascii="Times New Roman" w:eastAsiaTheme="minorEastAsia" w:hAnsi="Times New Roman" w:cs="Times New Roman"/>
                <w:b/>
                <w:lang w:eastAsia="ru-RU"/>
              </w:rPr>
              <w:t>Ұйымдастырылғаніс</w:t>
            </w:r>
            <w:r>
              <w:rPr>
                <w:rFonts w:ascii="Times New Roman" w:eastAsiaTheme="minorEastAsia" w:hAnsi="Times New Roman" w:cs="Times New Roman"/>
                <w:b/>
                <w:lang w:val="kk-KZ" w:eastAsia="ru-RU"/>
              </w:rPr>
              <w:t>-</w:t>
            </w:r>
            <w:r>
              <w:rPr>
                <w:rFonts w:ascii="Times New Roman" w:eastAsiaTheme="minorEastAsia" w:hAnsi="Times New Roman" w:cs="Times New Roman"/>
                <w:b/>
                <w:lang w:eastAsia="ru-RU"/>
              </w:rPr>
              <w:t>әрекеттіңміндеттері</w:t>
            </w:r>
          </w:p>
        </w:tc>
      </w:tr>
      <w:tr w:rsidR="003E38F5" w:rsidRPr="00A50408" w14:paraId="770066AE" w14:textId="77777777">
        <w:trPr>
          <w:trHeight w:val="286"/>
        </w:trPr>
        <w:tc>
          <w:tcPr>
            <w:tcW w:w="586" w:type="dxa"/>
            <w:vMerge w:val="restart"/>
            <w:textDirection w:val="btLr"/>
          </w:tcPr>
          <w:p w14:paraId="234417D9"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imes New Roman" w:hAnsi="Times New Roman" w:cs="Times New Roman"/>
                <w:b/>
                <w:iCs/>
                <w:kern w:val="2"/>
                <w:lang w:val="kk-KZ" w:eastAsia="zh-TW"/>
              </w:rPr>
              <w:t>Желтоқсан – бірлік және ынтымақ айы</w:t>
            </w:r>
          </w:p>
        </w:tc>
        <w:tc>
          <w:tcPr>
            <w:tcW w:w="4093" w:type="dxa"/>
          </w:tcPr>
          <w:p w14:paraId="0653AFB6"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Физикалық  қасиеттерді дамыту</w:t>
            </w:r>
          </w:p>
          <w:p w14:paraId="53887E5B"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Дене тәрбиесі</w:t>
            </w:r>
          </w:p>
          <w:p w14:paraId="36644D77"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«Қамқор» жобасы</w:t>
            </w:r>
            <w:r>
              <w:rPr>
                <w:rFonts w:ascii="Times New Roman" w:eastAsiaTheme="minorEastAsia" w:hAnsi="Times New Roman" w:cs="Times New Roman"/>
                <w:lang w:val="kk-KZ" w:eastAsia="ru-RU"/>
              </w:rPr>
              <w:t xml:space="preserve"> − денсаулықты нығайту, ұлттық қимылды ойындарда ережені сақтауға тәрбиелеу.</w:t>
            </w:r>
          </w:p>
          <w:p w14:paraId="40FC90FE"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3453340B"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Сызықтар арасымен (10 см арақашықтық) жүре отырып, 50 см жоғар</w:t>
            </w:r>
            <w:r>
              <w:rPr>
                <w:rFonts w:ascii="Times New Roman" w:eastAsia="Calibri" w:hAnsi="Times New Roman" w:cs="Times New Roman"/>
                <w:lang w:val="kk-KZ" w:eastAsia="ru-RU"/>
              </w:rPr>
              <w:t xml:space="preserve">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r>
              <w:rPr>
                <w:rFonts w:ascii="Times New Roman" w:eastAsia="Calibri" w:hAnsi="Times New Roman" w:cs="Times New Roman"/>
                <w:b/>
                <w:bCs/>
                <w:lang w:val="kk-KZ" w:eastAsia="ru-RU"/>
              </w:rPr>
              <w:t xml:space="preserve"> </w:t>
            </w:r>
            <w:r>
              <w:rPr>
                <w:rFonts w:ascii="Times New Roman" w:eastAsiaTheme="minorEastAsia" w:hAnsi="Times New Roman" w:cs="Times New Roman"/>
                <w:lang w:val="kk-KZ" w:eastAsia="ru-RU"/>
              </w:rPr>
              <w:t>Қимылдауға</w:t>
            </w:r>
            <w:r>
              <w:rPr>
                <w:rFonts w:ascii="Times New Roman" w:eastAsiaTheme="minorEastAsia" w:hAnsi="Times New Roman" w:cs="Times New Roman"/>
                <w:lang w:val="kk-KZ" w:eastAsia="ru-RU"/>
              </w:rPr>
              <w:t xml:space="preserve"> ыңғайлы, жеңіл киіммен желдетілген бөлме</w:t>
            </w:r>
            <w:r>
              <w:rPr>
                <w:rFonts w:ascii="Times New Roman" w:eastAsiaTheme="minorEastAsia" w:hAnsi="Times New Roman" w:cs="Times New Roman"/>
                <w:lang w:val="kk-KZ" w:eastAsia="ru-RU"/>
              </w:rPr>
              <w:t>де дене жаттығуларын орындау. Тыныс алу жолдарын шынықтыру.</w:t>
            </w:r>
            <w:r>
              <w:rPr>
                <w:rFonts w:ascii="Times New Roman" w:eastAsiaTheme="minorEastAsia" w:hAnsi="Times New Roman" w:cs="Times New Roman"/>
                <w:lang w:val="kk-KZ" w:eastAsia="ru-RU"/>
              </w:rPr>
              <w:br/>
            </w:r>
            <w:r>
              <w:rPr>
                <w:rFonts w:ascii="Times New Roman" w:eastAsia="Calibri" w:hAnsi="Times New Roman" w:cs="Times New Roman"/>
                <w:bCs/>
                <w:lang w:val="kk-KZ" w:eastAsia="ru-RU"/>
              </w:rPr>
              <w:t>Ұлттық</w:t>
            </w:r>
            <w:r>
              <w:rPr>
                <w:rFonts w:ascii="Times New Roman" w:eastAsia="Calibri" w:hAnsi="Times New Roman" w:cs="Times New Roman"/>
                <w:bCs/>
                <w:lang w:val="kk-KZ" w:eastAsia="ru-RU"/>
              </w:rPr>
              <w:t xml:space="preserve"> қ</w:t>
            </w:r>
            <w:r>
              <w:rPr>
                <w:rFonts w:ascii="Times New Roman" w:eastAsiaTheme="minorEastAsia" w:hAnsi="Times New Roman" w:cs="Times New Roman"/>
                <w:lang w:val="kk-KZ" w:eastAsia="ru-RU"/>
              </w:rPr>
              <w:t xml:space="preserve">имылды ойындарда жетекші рөлді орындауға үйрету, ойын ережелерін   саналы түрде сақтауға баулу.Ойындарда физикалық қасиеттерді (жылдамдық, күш, шыдамдылық, икемділік, ептілік) </w:t>
            </w:r>
            <w:r>
              <w:rPr>
                <w:rFonts w:ascii="Times New Roman" w:eastAsiaTheme="minorEastAsia" w:hAnsi="Times New Roman" w:cs="Times New Roman"/>
                <w:lang w:val="kk-KZ" w:eastAsia="ru-RU"/>
              </w:rPr>
              <w:t>дамыту.</w:t>
            </w:r>
          </w:p>
        </w:tc>
      </w:tr>
      <w:tr w:rsidR="003E38F5" w:rsidRPr="00A50408" w14:paraId="473D2E03" w14:textId="77777777">
        <w:trPr>
          <w:trHeight w:val="879"/>
        </w:trPr>
        <w:tc>
          <w:tcPr>
            <w:tcW w:w="586" w:type="dxa"/>
            <w:vMerge/>
          </w:tcPr>
          <w:p w14:paraId="6570157F"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17F5A5BF" w14:textId="77777777" w:rsidR="003E38F5" w:rsidRDefault="00825F1E">
            <w:pPr>
              <w:tabs>
                <w:tab w:val="left" w:pos="8550"/>
              </w:tabs>
              <w:spacing w:after="0" w:line="240" w:lineRule="auto"/>
              <w:ind w:firstLine="1"/>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Коммуникативтік дағдыларды дамыту</w:t>
            </w:r>
          </w:p>
          <w:p w14:paraId="45E4467C"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Сөйлеудідамыту</w:t>
            </w:r>
          </w:p>
          <w:p w14:paraId="6170E26E"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«Ұшқыр ой алаңы» жобасы</w:t>
            </w:r>
            <w:r>
              <w:rPr>
                <w:rFonts w:ascii="Times New Roman" w:eastAsiaTheme="minorEastAsia" w:hAnsi="Times New Roman" w:cs="Times New Roman"/>
                <w:lang w:val="kk-KZ" w:eastAsia="ru-RU"/>
              </w:rPr>
              <w:t xml:space="preserve"> − сөйлемдерді байланыстырып айту, табиғат құбылыстары туралы білімдерін кеңейту.</w:t>
            </w:r>
          </w:p>
        </w:tc>
        <w:tc>
          <w:tcPr>
            <w:tcW w:w="6378" w:type="dxa"/>
          </w:tcPr>
          <w:p w14:paraId="42AB7891" w14:textId="77777777" w:rsidR="003E38F5" w:rsidRDefault="00825F1E">
            <w:pPr>
              <w:pStyle w:val="TableParagraph"/>
              <w:ind w:left="0"/>
              <w:rPr>
                <w:rFonts w:eastAsia="Calibri"/>
                <w:b/>
                <w:bCs/>
                <w:lang w:val="kk-KZ" w:eastAsia="ru-RU"/>
              </w:rPr>
            </w:pPr>
            <w:r>
              <w:rPr>
                <w:lang w:val="kk-KZ" w:eastAsia="ru-RU"/>
              </w:rPr>
              <w:t xml:space="preserve">Шағын мәтіндер құрауға жаттықтыру. Сөздерді бір-бірімен байланыстырып, сөйлем құрай білу </w:t>
            </w:r>
            <w:r>
              <w:rPr>
                <w:lang w:val="kk-KZ" w:eastAsia="ru-RU"/>
              </w:rPr>
              <w:t>дағдыларын жетілдіру.</w:t>
            </w:r>
            <w:r>
              <w:rPr>
                <w:rFonts w:eastAsia="Calibri"/>
                <w:lang w:val="kk-KZ" w:eastAsia="ru-RU"/>
              </w:rPr>
              <w:t>Қыста</w:t>
            </w:r>
            <w:r>
              <w:rPr>
                <w:rFonts w:eastAsia="Calibri"/>
                <w:lang w:val="kk-KZ" w:eastAsia="ru-RU"/>
              </w:rPr>
              <w:t xml:space="preserve">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p>
        </w:tc>
      </w:tr>
      <w:tr w:rsidR="003E38F5" w:rsidRPr="00A50408" w14:paraId="2B645557" w14:textId="77777777">
        <w:trPr>
          <w:trHeight w:val="846"/>
        </w:trPr>
        <w:tc>
          <w:tcPr>
            <w:tcW w:w="586" w:type="dxa"/>
            <w:vMerge/>
          </w:tcPr>
          <w:p w14:paraId="111B130B"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56B63A54"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Көркем әдебиет</w:t>
            </w:r>
          </w:p>
          <w:p w14:paraId="27E87E3C"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«Балалар кітапханасы» жобасы</w:t>
            </w:r>
            <w:r>
              <w:rPr>
                <w:rFonts w:ascii="Times New Roman" w:eastAsiaTheme="minorEastAsia" w:hAnsi="Times New Roman" w:cs="Times New Roman"/>
                <w:lang w:val="kk-KZ" w:eastAsia="ru-RU"/>
              </w:rPr>
              <w:t xml:space="preserve"> − шығарманың жанрын ажырата білу.</w:t>
            </w:r>
          </w:p>
        </w:tc>
        <w:tc>
          <w:tcPr>
            <w:tcW w:w="6378" w:type="dxa"/>
          </w:tcPr>
          <w:p w14:paraId="1D3F95D9"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Қысқа</w:t>
            </w:r>
            <w:r>
              <w:rPr>
                <w:rFonts w:ascii="Times New Roman" w:eastAsia="Calibri" w:hAnsi="Times New Roman" w:cs="Times New Roman"/>
                <w:lang w:val="kk-KZ" w:eastAsia="ru-RU"/>
              </w:rPr>
              <w:t xml:space="preserve"> өлеңді мәнерлі, мағыналы түрде   эмоционалды жатқа айтуға, шығарма  жанрын ажыратуға үйренеді.</w:t>
            </w:r>
            <w:r>
              <w:rPr>
                <w:rFonts w:ascii="Times New Roman" w:eastAsiaTheme="minorEastAsia" w:hAnsi="Times New Roman" w:cs="Times New Roman"/>
                <w:lang w:val="kk-KZ" w:eastAsia="ru-RU"/>
              </w:rPr>
              <w:t xml:space="preserve"> Тақпақтыжатқаайтуғадағдыландыру. Сөздерді бір-бірімен байланыстырып, сөйлем құрай білудағдыларынжетілдіру. Тілдік және артикуляциялықаппараттыдамыту. </w:t>
            </w:r>
          </w:p>
        </w:tc>
      </w:tr>
      <w:tr w:rsidR="003E38F5" w:rsidRPr="00A50408" w14:paraId="4FEF28C6" w14:textId="77777777">
        <w:trPr>
          <w:trHeight w:val="267"/>
        </w:trPr>
        <w:tc>
          <w:tcPr>
            <w:tcW w:w="586" w:type="dxa"/>
            <w:vMerge/>
          </w:tcPr>
          <w:p w14:paraId="432AA43A"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55EB12B2"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Қазақ</w:t>
            </w:r>
            <w:r>
              <w:rPr>
                <w:rFonts w:ascii="Times New Roman" w:eastAsiaTheme="minorEastAsia" w:hAnsi="Times New Roman" w:cs="Times New Roman"/>
                <w:lang w:val="kk-KZ" w:eastAsia="ru-RU"/>
              </w:rPr>
              <w:t xml:space="preserve"> тілі</w:t>
            </w:r>
          </w:p>
          <w:p w14:paraId="36391766" w14:textId="77777777" w:rsidR="003E38F5" w:rsidRDefault="003E38F5">
            <w:pPr>
              <w:tabs>
                <w:tab w:val="left" w:pos="2243"/>
              </w:tabs>
              <w:spacing w:after="0" w:line="240" w:lineRule="auto"/>
              <w:jc w:val="center"/>
              <w:rPr>
                <w:rFonts w:ascii="Times New Roman" w:eastAsiaTheme="minorEastAsia" w:hAnsi="Times New Roman" w:cs="Times New Roman"/>
                <w:lang w:val="kk-KZ" w:eastAsia="ru-RU"/>
              </w:rPr>
            </w:pPr>
          </w:p>
          <w:p w14:paraId="47436AA3"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«Балалар кітапханасы» + «Ұшқыр ой алаңы»</w:t>
            </w:r>
            <w:r>
              <w:rPr>
                <w:rFonts w:ascii="Times New Roman" w:eastAsiaTheme="minorEastAsia" w:hAnsi="Times New Roman" w:cs="Times New Roman"/>
                <w:lang w:val="kk-KZ" w:eastAsia="ru-RU"/>
              </w:rPr>
              <w:t xml:space="preserve"> − қазақ тіліне тән дыбыстарды дұрыс айтуға жаттықтыру.</w:t>
            </w:r>
          </w:p>
        </w:tc>
        <w:tc>
          <w:tcPr>
            <w:tcW w:w="6378" w:type="dxa"/>
          </w:tcPr>
          <w:p w14:paraId="005ECD1B" w14:textId="77777777" w:rsidR="003E38F5" w:rsidRDefault="00825F1E">
            <w:pPr>
              <w:pStyle w:val="TableParagraph"/>
              <w:ind w:left="0"/>
              <w:rPr>
                <w:b/>
                <w:bCs/>
                <w:lang w:val="kk-KZ" w:eastAsia="ru-RU"/>
              </w:rPr>
            </w:pPr>
            <w:r>
              <w:rPr>
                <w:lang w:val="kk-KZ" w:eastAsia="ru-RU"/>
              </w:rPr>
              <w:t xml:space="preserve">Қазақ тіліндегі сөздер менсөйлемдерді түсініп және күнделікті өмірде қолданабілуге үйрету. Жай сөйлемдер құрай білу дағдыларын  қалыптастыру. Зейін қойып тыңдау, көру,таныс сөздерді таба білу секілді </w:t>
            </w:r>
            <w:r>
              <w:rPr>
                <w:lang w:val="kk-KZ" w:eastAsia="ru-RU"/>
              </w:rPr>
              <w:t>қабілеттерін дамыту.Қазақ тіліне тән дыбыстарды дұрыс айтуға жаттықтыру</w:t>
            </w:r>
          </w:p>
        </w:tc>
      </w:tr>
      <w:tr w:rsidR="003E38F5" w:rsidRPr="00A50408" w14:paraId="1B7303A1" w14:textId="77777777">
        <w:trPr>
          <w:trHeight w:val="331"/>
        </w:trPr>
        <w:tc>
          <w:tcPr>
            <w:tcW w:w="586" w:type="dxa"/>
            <w:vMerge/>
          </w:tcPr>
          <w:p w14:paraId="24FC14F7"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75BD1235" w14:textId="77777777" w:rsidR="003E38F5" w:rsidRDefault="00825F1E">
            <w:pPr>
              <w:tabs>
                <w:tab w:val="left" w:pos="8550"/>
              </w:tabs>
              <w:spacing w:after="0" w:line="240" w:lineRule="auto"/>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Танымдық және зияткерлік дағдыларды дамыту</w:t>
            </w:r>
          </w:p>
          <w:p w14:paraId="71706A38"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Математика негіздері</w:t>
            </w:r>
          </w:p>
          <w:p w14:paraId="00A7E700"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«Smart Bala» жобасы</w:t>
            </w:r>
            <w:r>
              <w:rPr>
                <w:rFonts w:ascii="Times New Roman" w:eastAsiaTheme="minorEastAsia" w:hAnsi="Times New Roman" w:cs="Times New Roman"/>
                <w:lang w:val="kk-KZ" w:eastAsia="ru-RU"/>
              </w:rPr>
              <w:t xml:space="preserve"> − Тәулік бөліктерін ажырату, кеңістіктегі </w:t>
            </w:r>
            <w:r>
              <w:rPr>
                <w:rFonts w:ascii="Times New Roman" w:eastAsiaTheme="minorEastAsia" w:hAnsi="Times New Roman" w:cs="Times New Roman"/>
                <w:lang w:val="kk-KZ" w:eastAsia="ru-RU"/>
              </w:rPr>
              <w:lastRenderedPageBreak/>
              <w:t>орналасуды  түсіну.</w:t>
            </w:r>
          </w:p>
          <w:p w14:paraId="445599D5"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22FB4803" w14:textId="77777777" w:rsidR="003E38F5" w:rsidRDefault="00825F1E">
            <w:pPr>
              <w:spacing w:after="0" w:line="240" w:lineRule="auto"/>
              <w:rPr>
                <w:rFonts w:ascii="Times New Roman" w:eastAsiaTheme="minorEastAsia" w:hAnsi="Times New Roman" w:cs="Times New Roman"/>
                <w:b/>
                <w:bCs/>
                <w:lang w:val="kk-KZ" w:eastAsia="ru-RU"/>
              </w:rPr>
            </w:pPr>
            <w:r>
              <w:rPr>
                <w:rFonts w:ascii="Times New Roman" w:eastAsia="Calibri" w:hAnsi="Times New Roman" w:cs="Times New Roman"/>
                <w:lang w:val="kk-KZ" w:eastAsia="ru-RU"/>
              </w:rPr>
              <w:lastRenderedPageBreak/>
              <w:t>Бір затты екіншісіне беттестіру, жанына қойып тұстастыру, биіктігі және жуандығы бойынша бірдей және екі түрлі заттарды  салыстыру.</w:t>
            </w:r>
          </w:p>
          <w:p w14:paraId="1D0672E9" w14:textId="77777777" w:rsidR="003E38F5" w:rsidRDefault="00825F1E">
            <w:pPr>
              <w:spacing w:after="0" w:line="240" w:lineRule="auto"/>
              <w:rPr>
                <w:rFonts w:ascii="Times New Roman" w:eastAsia="Calibri" w:hAnsi="Times New Roman" w:cs="Times New Roman"/>
                <w:b/>
                <w:lang w:val="kk-KZ" w:eastAsia="ru-RU"/>
              </w:rPr>
            </w:pPr>
            <w:r>
              <w:rPr>
                <w:rFonts w:ascii="Times New Roman" w:eastAsiaTheme="minorEastAsia" w:hAnsi="Times New Roman" w:cs="Times New Roman"/>
                <w:lang w:val="kk-KZ" w:eastAsia="ru-RU"/>
              </w:rPr>
              <w:t xml:space="preserve">Тәулік бөліктері, заттардың орналасуы (сол жақта, ортасында, оң жақта)  туралы білімдірін қалыптастыру.Балалардың тәулік </w:t>
            </w:r>
            <w:r>
              <w:rPr>
                <w:rFonts w:ascii="Times New Roman" w:eastAsiaTheme="minorEastAsia" w:hAnsi="Times New Roman" w:cs="Times New Roman"/>
                <w:lang w:val="kk-KZ" w:eastAsia="ru-RU"/>
              </w:rPr>
              <w:lastRenderedPageBreak/>
              <w:t xml:space="preserve">бөліктері туралы түсінігін нығайту; </w:t>
            </w:r>
          </w:p>
        </w:tc>
      </w:tr>
      <w:tr w:rsidR="003E38F5" w14:paraId="08B4E191" w14:textId="77777777">
        <w:trPr>
          <w:trHeight w:val="331"/>
        </w:trPr>
        <w:tc>
          <w:tcPr>
            <w:tcW w:w="586" w:type="dxa"/>
            <w:vMerge/>
          </w:tcPr>
          <w:p w14:paraId="265EE6B2"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21C4FEC7" w14:textId="77777777" w:rsidR="003E38F5" w:rsidRDefault="00825F1E">
            <w:pPr>
              <w:spacing w:after="0" w:line="240" w:lineRule="auto"/>
              <w:jc w:val="center"/>
              <w:rPr>
                <w:rFonts w:ascii="Times New Roman" w:eastAsiaTheme="minorEastAsia" w:hAnsi="Times New Roman" w:cs="Times New Roman"/>
                <w:b/>
                <w:bCs/>
                <w:kern w:val="2"/>
                <w:lang w:val="kk-KZ" w:eastAsia="ru-RU"/>
              </w:rPr>
            </w:pPr>
            <w:r>
              <w:rPr>
                <w:rFonts w:ascii="Times New Roman" w:eastAsiaTheme="minorEastAsia" w:hAnsi="Times New Roman" w:cs="Times New Roman"/>
                <w:b/>
                <w:bCs/>
                <w:kern w:val="2"/>
                <w:lang w:val="kk-KZ" w:eastAsia="ru-RU"/>
              </w:rPr>
              <w:t>Шығармашылық дағдыларын, зерттеу іс-әрекетін дамыту.</w:t>
            </w:r>
          </w:p>
          <w:p w14:paraId="1D6ED00B"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Сурет салу</w:t>
            </w:r>
          </w:p>
          <w:p w14:paraId="3F2FEEDE"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w:t>
            </w:r>
            <w:r>
              <w:rPr>
                <w:rFonts w:ascii="Times New Roman" w:eastAsiaTheme="minorEastAsia" w:hAnsi="Times New Roman" w:cs="Times New Roman"/>
                <w:lang w:val="kk-KZ" w:eastAsia="ru-RU"/>
              </w:rPr>
              <w:t xml:space="preserve"> − түрлі-түсті бояулармен шығармашылық қабілетті дамыту.</w:t>
            </w:r>
          </w:p>
          <w:p w14:paraId="2CEB8F52"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63E5FA01"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r>
              <w:rPr>
                <w:rFonts w:ascii="Times New Roman" w:eastAsiaTheme="minorEastAsia" w:hAnsi="Times New Roman" w:cs="Times New Roman"/>
                <w:b/>
                <w:bCs/>
                <w:lang w:val="kk-KZ" w:eastAsia="ru-RU"/>
              </w:rPr>
              <w:t xml:space="preserve"> </w:t>
            </w:r>
            <w:r>
              <w:rPr>
                <w:rFonts w:ascii="Times New Roman" w:eastAsiaTheme="minorEastAsia" w:hAnsi="Times New Roman" w:cs="Times New Roman"/>
                <w:lang w:val="kk-KZ" w:eastAsia="ru-RU"/>
              </w:rPr>
              <w:t>Балаларға</w:t>
            </w:r>
            <w:r>
              <w:rPr>
                <w:rFonts w:ascii="Times New Roman" w:eastAsiaTheme="minorEastAsia" w:hAnsi="Times New Roman" w:cs="Times New Roman"/>
                <w:lang w:val="kk-KZ" w:eastAsia="ru-RU"/>
              </w:rPr>
              <w:t xml:space="preserve"> даладағы, ормандағы, ауылдағы қыс мезгілінің суретін сурет арқылы жеткізуге үйрету. Түрлі үйлер мен ағаштардың суретін салу дағдыларын бекіту. </w:t>
            </w:r>
          </w:p>
        </w:tc>
      </w:tr>
      <w:tr w:rsidR="003E38F5" w:rsidRPr="00A50408" w14:paraId="5B96DBAE" w14:textId="77777777">
        <w:trPr>
          <w:trHeight w:val="293"/>
        </w:trPr>
        <w:tc>
          <w:tcPr>
            <w:tcW w:w="586" w:type="dxa"/>
            <w:vMerge/>
          </w:tcPr>
          <w:p w14:paraId="1E3E2C0E"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522CC74A"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Мүсіндеу</w:t>
            </w:r>
          </w:p>
          <w:p w14:paraId="1AE6302F" w14:textId="77777777" w:rsidR="003E38F5" w:rsidRDefault="003E38F5">
            <w:pPr>
              <w:spacing w:after="0" w:line="240" w:lineRule="auto"/>
              <w:jc w:val="center"/>
              <w:rPr>
                <w:rFonts w:ascii="Times New Roman" w:eastAsiaTheme="minorEastAsia" w:hAnsi="Times New Roman" w:cs="Times New Roman"/>
                <w:lang w:val="kk-KZ" w:eastAsia="ru-RU"/>
              </w:rPr>
            </w:pPr>
          </w:p>
          <w:p w14:paraId="0BD34DCC"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түстерді ажырату, қол қимылдары арқылы ұсақ моториканы жетілдіру.</w:t>
            </w:r>
          </w:p>
          <w:p w14:paraId="445C52F7"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24E7AEFD"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Пластилиннің кішкене бөліктерін тұтас бөліктен шымшу мүмкіндігін бекіту үшін оны алақандар арасында айналмалы қозғалыспен айналдыру.</w:t>
            </w:r>
          </w:p>
          <w:p w14:paraId="6730F0E8"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Алақан арасында, жазықтықта түзету және домалақтау қи</w:t>
            </w:r>
            <w:r>
              <w:rPr>
                <w:rFonts w:ascii="Times New Roman" w:eastAsia="Calibri" w:hAnsi="Times New Roman" w:cs="Times New Roman"/>
                <w:lang w:val="kk-KZ" w:eastAsia="ru-RU"/>
              </w:rPr>
              <w:t>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контур бойымен заттарды бір немесе екінші қолмен кезектесіп айналдыру арқылы балал</w:t>
            </w:r>
            <w:r>
              <w:rPr>
                <w:rFonts w:ascii="Times New Roman" w:eastAsia="Calibri" w:hAnsi="Times New Roman" w:cs="Times New Roman"/>
                <w:lang w:val="kk-KZ" w:eastAsia="ru-RU"/>
              </w:rPr>
              <w:t xml:space="preserve">ардың түстер тәжірибесін байыту. </w:t>
            </w:r>
          </w:p>
        </w:tc>
      </w:tr>
      <w:tr w:rsidR="003E38F5" w:rsidRPr="00A50408" w14:paraId="6FE2DEB2" w14:textId="77777777">
        <w:trPr>
          <w:trHeight w:val="312"/>
        </w:trPr>
        <w:tc>
          <w:tcPr>
            <w:tcW w:w="586" w:type="dxa"/>
            <w:vMerge/>
          </w:tcPr>
          <w:p w14:paraId="45769587"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7153246C"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Жапсыру</w:t>
            </w:r>
          </w:p>
          <w:p w14:paraId="1DA92EE9" w14:textId="77777777" w:rsidR="003E38F5" w:rsidRDefault="003E38F5">
            <w:pPr>
              <w:spacing w:after="0" w:line="240" w:lineRule="auto"/>
              <w:jc w:val="center"/>
              <w:rPr>
                <w:rFonts w:ascii="Times New Roman" w:eastAsiaTheme="minorEastAsia" w:hAnsi="Times New Roman" w:cs="Times New Roman"/>
                <w:lang w:val="kk-KZ" w:eastAsia="ru-RU"/>
              </w:rPr>
            </w:pPr>
          </w:p>
          <w:p w14:paraId="7E7954DE"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 «Smart Bala» жобалары</w:t>
            </w:r>
            <w:r>
              <w:rPr>
                <w:rFonts w:ascii="Times New Roman" w:eastAsiaTheme="minorEastAsia" w:hAnsi="Times New Roman" w:cs="Times New Roman"/>
                <w:lang w:val="kk-KZ" w:eastAsia="ru-RU"/>
              </w:rPr>
              <w:t xml:space="preserve"> − композиция құрастыру, реңктерді қолдануға үйрету.</w:t>
            </w:r>
          </w:p>
          <w:p w14:paraId="0FB9B9A5"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63139F1E"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Балаларда: шығармашылықты дамыту; саусақтардың ұсақ моторикасын; қағаз парағында  затты композициялық түрде </w:t>
            </w:r>
            <w:r>
              <w:rPr>
                <w:rFonts w:ascii="Times New Roman" w:eastAsiaTheme="minorEastAsia" w:hAnsi="Times New Roman" w:cs="Times New Roman"/>
                <w:lang w:val="kk-KZ" w:eastAsia="ru-RU"/>
              </w:rPr>
              <w:t>орналастыру  өз әрекеттерін бүкіл ұжымның жұмысымен үйлестіру қабілетін дамыту.</w:t>
            </w:r>
          </w:p>
          <w:p w14:paraId="02CC3A3D"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w:t>
            </w:r>
          </w:p>
        </w:tc>
      </w:tr>
      <w:tr w:rsidR="003E38F5" w:rsidRPr="00A50408" w14:paraId="4CE23C6D" w14:textId="77777777">
        <w:trPr>
          <w:trHeight w:val="286"/>
        </w:trPr>
        <w:tc>
          <w:tcPr>
            <w:tcW w:w="586" w:type="dxa"/>
            <w:vMerge/>
          </w:tcPr>
          <w:p w14:paraId="6D8636C5"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50F007E5"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Құрастыру</w:t>
            </w:r>
          </w:p>
          <w:p w14:paraId="236BBE6D" w14:textId="77777777" w:rsidR="003E38F5" w:rsidRDefault="003E38F5">
            <w:pPr>
              <w:spacing w:after="0" w:line="240" w:lineRule="auto"/>
              <w:jc w:val="center"/>
              <w:rPr>
                <w:rFonts w:ascii="Times New Roman" w:eastAsiaTheme="minorEastAsia" w:hAnsi="Times New Roman" w:cs="Times New Roman"/>
                <w:lang w:val="kk-KZ" w:eastAsia="ru-RU"/>
              </w:rPr>
            </w:pPr>
          </w:p>
          <w:p w14:paraId="77751417"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«Smart B</w:t>
            </w:r>
            <w:r>
              <w:rPr>
                <w:rStyle w:val="a4"/>
                <w:rFonts w:ascii="Times New Roman" w:eastAsiaTheme="minorEastAsia" w:hAnsi="Times New Roman" w:cs="Times New Roman"/>
                <w:lang w:val="kk-KZ" w:eastAsia="ru-RU"/>
              </w:rPr>
              <w:t>ala» жобасы</w:t>
            </w:r>
            <w:r>
              <w:rPr>
                <w:rFonts w:ascii="Times New Roman" w:eastAsiaTheme="minorEastAsia" w:hAnsi="Times New Roman" w:cs="Times New Roman"/>
                <w:lang w:val="kk-KZ" w:eastAsia="ru-RU"/>
              </w:rPr>
              <w:t xml:space="preserve"> − қарапайым құрылыстар салу, бөлшектердің атауларын меңгеру.</w:t>
            </w:r>
          </w:p>
          <w:p w14:paraId="6190B4E8"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0779208C"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w:t>
            </w:r>
            <w:r>
              <w:rPr>
                <w:rFonts w:ascii="Times New Roman" w:eastAsiaTheme="minorEastAsia" w:hAnsi="Times New Roman" w:cs="Times New Roman"/>
                <w:lang w:val="kk-KZ" w:eastAsia="ru-RU"/>
              </w:rPr>
              <w:t>ларды схема бойынша және үлгі бойынша салуды үйретуді жалғастыру;</w:t>
            </w:r>
          </w:p>
        </w:tc>
      </w:tr>
      <w:tr w:rsidR="003E38F5" w:rsidRPr="00A50408" w14:paraId="298601F4" w14:textId="77777777">
        <w:trPr>
          <w:trHeight w:val="286"/>
        </w:trPr>
        <w:tc>
          <w:tcPr>
            <w:tcW w:w="586" w:type="dxa"/>
            <w:vMerge/>
          </w:tcPr>
          <w:p w14:paraId="1E3509D3"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73C6B087"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Музыка</w:t>
            </w:r>
          </w:p>
          <w:p w14:paraId="286F12D2" w14:textId="77777777" w:rsidR="003E38F5" w:rsidRDefault="003E38F5">
            <w:pPr>
              <w:spacing w:after="0" w:line="240" w:lineRule="auto"/>
              <w:jc w:val="center"/>
              <w:rPr>
                <w:rFonts w:ascii="Times New Roman" w:eastAsiaTheme="minorEastAsia" w:hAnsi="Times New Roman" w:cs="Times New Roman"/>
                <w:lang w:val="kk-KZ" w:eastAsia="ru-RU"/>
              </w:rPr>
            </w:pPr>
          </w:p>
          <w:p w14:paraId="4831CBCB"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w:t>
            </w:r>
            <w:r>
              <w:rPr>
                <w:rFonts w:ascii="Times New Roman" w:eastAsiaTheme="minorEastAsia" w:hAnsi="Times New Roman" w:cs="Times New Roman"/>
                <w:lang w:val="kk-KZ" w:eastAsia="ru-RU"/>
              </w:rPr>
              <w:t xml:space="preserve"> − Әндердің көңіл-күйін ажырату, сабырлы, көңілді әуендерді толық жеткізу.</w:t>
            </w:r>
          </w:p>
          <w:p w14:paraId="39640BDB"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4E27939E"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Музыкалық шығармалардың сезімдік мазмұнын, сипатын ажыратуға үйрету:</w:t>
            </w:r>
          </w:p>
          <w:p w14:paraId="5F57040A" w14:textId="77777777" w:rsidR="003E38F5" w:rsidRDefault="00825F1E">
            <w:pPr>
              <w:tabs>
                <w:tab w:val="left" w:pos="284"/>
                <w:tab w:val="left" w:pos="709"/>
              </w:tabs>
              <w:autoSpaceDE w:val="0"/>
              <w:autoSpaceDN w:val="0"/>
              <w:adjustRightInd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Нәзік, сабырлы, көңілді, көңілсіз әнді сезіне айтуға үйрету.  Әннің не туралы айтылатына түсінік беру.  Музыканың шығармашылық іс-әрекеттін қарапайым, дағдыларын меңгеру. </w:t>
            </w:r>
          </w:p>
          <w:p w14:paraId="2842E633" w14:textId="77777777" w:rsidR="003E38F5" w:rsidRDefault="00825F1E">
            <w:pPr>
              <w:tabs>
                <w:tab w:val="left" w:pos="284"/>
                <w:tab w:val="left" w:pos="709"/>
              </w:tabs>
              <w:autoSpaceDE w:val="0"/>
              <w:autoSpaceDN w:val="0"/>
              <w:adjustRightInd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Әннің</w:t>
            </w:r>
            <w:r>
              <w:rPr>
                <w:rFonts w:ascii="Times New Roman" w:eastAsiaTheme="minorEastAsia" w:hAnsi="Times New Roman" w:cs="Times New Roman"/>
                <w:lang w:val="kk-KZ" w:eastAsia="ru-RU"/>
              </w:rPr>
              <w:t xml:space="preserve"> сөзін толық айтуын қадағалау.</w:t>
            </w:r>
          </w:p>
        </w:tc>
      </w:tr>
      <w:tr w:rsidR="003E38F5" w:rsidRPr="00A50408" w14:paraId="634A4389" w14:textId="77777777">
        <w:trPr>
          <w:trHeight w:val="289"/>
        </w:trPr>
        <w:tc>
          <w:tcPr>
            <w:tcW w:w="586" w:type="dxa"/>
            <w:vMerge/>
          </w:tcPr>
          <w:p w14:paraId="1505B5CD" w14:textId="77777777" w:rsidR="003E38F5" w:rsidRDefault="003E38F5">
            <w:pPr>
              <w:spacing w:after="0" w:line="240" w:lineRule="auto"/>
              <w:rPr>
                <w:rFonts w:ascii="Times New Roman" w:eastAsiaTheme="minorEastAsia" w:hAnsi="Times New Roman" w:cs="Times New Roman"/>
                <w:b/>
                <w:lang w:val="kk-KZ" w:eastAsia="ru-RU"/>
              </w:rPr>
            </w:pPr>
          </w:p>
        </w:tc>
        <w:tc>
          <w:tcPr>
            <w:tcW w:w="4093" w:type="dxa"/>
          </w:tcPr>
          <w:p w14:paraId="171C29E1" w14:textId="77777777" w:rsidR="003E38F5" w:rsidRDefault="00825F1E">
            <w:pPr>
              <w:tabs>
                <w:tab w:val="left" w:pos="8550"/>
              </w:tabs>
              <w:spacing w:after="0" w:line="240" w:lineRule="auto"/>
              <w:jc w:val="center"/>
              <w:rPr>
                <w:rStyle w:val="fontstyle01"/>
                <w:rFonts w:ascii="Times New Roman" w:eastAsiaTheme="minorEastAsia" w:hAnsi="Times New Roman" w:cs="Times New Roman"/>
                <w:b/>
                <w:color w:val="auto"/>
                <w:kern w:val="2"/>
                <w:sz w:val="22"/>
                <w:szCs w:val="22"/>
                <w:lang w:val="kk-KZ" w:eastAsia="ru-RU"/>
              </w:rPr>
            </w:pPr>
            <w:r>
              <w:rPr>
                <w:rStyle w:val="fontstyle01"/>
                <w:rFonts w:ascii="Times New Roman" w:eastAsiaTheme="minorEastAsia" w:hAnsi="Times New Roman" w:cs="Times New Roman"/>
                <w:b/>
                <w:color w:val="auto"/>
                <w:kern w:val="2"/>
                <w:sz w:val="22"/>
                <w:szCs w:val="22"/>
                <w:lang w:val="kk-KZ" w:eastAsia="ru-RU"/>
              </w:rPr>
              <w:t>Әлеуметтік</w:t>
            </w:r>
            <w:r>
              <w:rPr>
                <w:rStyle w:val="fontstyle01"/>
                <w:rFonts w:ascii="Times New Roman" w:eastAsiaTheme="minorEastAsia" w:hAnsi="Times New Roman" w:cs="Times New Roman"/>
                <w:b/>
                <w:color w:val="auto"/>
                <w:kern w:val="2"/>
                <w:sz w:val="22"/>
                <w:szCs w:val="22"/>
                <w:lang w:val="kk-KZ" w:eastAsia="ru-RU"/>
              </w:rPr>
              <w:t xml:space="preserve">-эмоционалды дағдыларды </w:t>
            </w:r>
            <w:r>
              <w:rPr>
                <w:rStyle w:val="fontstyle01"/>
                <w:rFonts w:ascii="Times New Roman" w:eastAsiaTheme="minorEastAsia" w:hAnsi="Times New Roman" w:cs="Times New Roman"/>
                <w:b/>
                <w:color w:val="auto"/>
                <w:kern w:val="2"/>
                <w:sz w:val="22"/>
                <w:szCs w:val="22"/>
                <w:lang w:val="kk-KZ" w:eastAsia="ru-RU"/>
              </w:rPr>
              <w:t>қалыптастыру</w:t>
            </w:r>
          </w:p>
          <w:p w14:paraId="2E7F5D41"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Қоршаған</w:t>
            </w:r>
            <w:r>
              <w:rPr>
                <w:rFonts w:ascii="Times New Roman" w:eastAsiaTheme="minorEastAsia" w:hAnsi="Times New Roman" w:cs="Times New Roman"/>
                <w:lang w:val="kk-KZ" w:eastAsia="ru-RU"/>
              </w:rPr>
              <w:t xml:space="preserve"> әлеммен таныстыру</w:t>
            </w:r>
          </w:p>
          <w:p w14:paraId="67294926" w14:textId="77777777" w:rsidR="003E38F5" w:rsidRDefault="003E38F5">
            <w:pPr>
              <w:spacing w:after="0" w:line="240" w:lineRule="auto"/>
              <w:jc w:val="center"/>
              <w:rPr>
                <w:rFonts w:ascii="Times New Roman" w:eastAsiaTheme="minorEastAsia" w:hAnsi="Times New Roman" w:cs="Times New Roman"/>
                <w:lang w:val="kk-KZ" w:eastAsia="ru-RU"/>
              </w:rPr>
            </w:pPr>
          </w:p>
          <w:p w14:paraId="35E81C09" w14:textId="77777777" w:rsidR="003E38F5" w:rsidRDefault="00825F1E">
            <w:pPr>
              <w:pStyle w:val="a5"/>
              <w:spacing w:before="0" w:beforeAutospacing="0" w:after="0" w:afterAutospacing="0"/>
              <w:rPr>
                <w:sz w:val="22"/>
                <w:szCs w:val="22"/>
                <w:lang w:val="kk-KZ"/>
              </w:rPr>
            </w:pPr>
            <w:r>
              <w:rPr>
                <w:rStyle w:val="a4"/>
                <w:sz w:val="22"/>
                <w:szCs w:val="22"/>
                <w:lang w:val="kk-KZ"/>
              </w:rPr>
              <w:t>«Қамқор» + «Еңбегі адал – жас өрен» жобалары</w:t>
            </w:r>
            <w:r>
              <w:rPr>
                <w:sz w:val="22"/>
                <w:szCs w:val="22"/>
                <w:lang w:val="kk-KZ"/>
              </w:rPr>
              <w:t xml:space="preserve"> − жанды және жансыз табиғат арасындағы байланысты түсіну, көркем шығармалар арқылы табиғатты сүйіспеншілікпен қабылдауға тәрбиелеу.</w:t>
            </w:r>
          </w:p>
          <w:p w14:paraId="248847F5" w14:textId="77777777" w:rsidR="003E38F5" w:rsidRDefault="003E38F5">
            <w:pPr>
              <w:spacing w:after="0" w:line="240" w:lineRule="auto"/>
              <w:rPr>
                <w:rFonts w:ascii="Times New Roman" w:eastAsiaTheme="minorEastAsia" w:hAnsi="Times New Roman" w:cs="Times New Roman"/>
                <w:lang w:val="kk-KZ" w:eastAsia="ru-RU"/>
              </w:rPr>
            </w:pPr>
          </w:p>
        </w:tc>
        <w:tc>
          <w:tcPr>
            <w:tcW w:w="6378" w:type="dxa"/>
          </w:tcPr>
          <w:p w14:paraId="1B3D4ECF"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Балаларда табиғаттың </w:t>
            </w:r>
            <w:r>
              <w:rPr>
                <w:rFonts w:ascii="Times New Roman" w:eastAsiaTheme="minorEastAsia" w:hAnsi="Times New Roman" w:cs="Times New Roman"/>
                <w:lang w:val="kk-KZ" w:eastAsia="ru-RU"/>
              </w:rPr>
              <w:t>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1A0515A5"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Балаларды қыс туралы көркем шығармалармен таныстыру, кітаптардағы иллюстрацияларға қызығушылықты ояту. Жанды ж</w:t>
            </w:r>
            <w:r>
              <w:rPr>
                <w:rFonts w:ascii="Times New Roman" w:eastAsiaTheme="minorEastAsia" w:hAnsi="Times New Roman" w:cs="Times New Roman"/>
                <w:lang w:val="kk-KZ" w:eastAsia="ru-RU"/>
              </w:rPr>
              <w:t>әне</w:t>
            </w:r>
            <w:r>
              <w:rPr>
                <w:rFonts w:ascii="Times New Roman" w:eastAsiaTheme="minorEastAsia" w:hAnsi="Times New Roman" w:cs="Times New Roman"/>
                <w:lang w:val="kk-KZ" w:eastAsia="ru-RU"/>
              </w:rPr>
              <w:t xml:space="preserve"> жансыз табиғат арасында байланыс орнатуға үйрету (ауа-райы - судың, қардың жағдайы; мезгіл – өсімдіктердің күйі, талдау, жасау</w:t>
            </w:r>
          </w:p>
          <w:p w14:paraId="501C287E" w14:textId="77777777" w:rsidR="003E38F5" w:rsidRDefault="003E38F5">
            <w:pPr>
              <w:widowControl w:val="0"/>
              <w:spacing w:after="0" w:line="240" w:lineRule="auto"/>
              <w:rPr>
                <w:rFonts w:ascii="Times New Roman" w:eastAsiaTheme="minorEastAsia" w:hAnsi="Times New Roman" w:cs="Times New Roman"/>
                <w:lang w:val="kk-KZ" w:eastAsia="ru-RU"/>
              </w:rPr>
            </w:pPr>
          </w:p>
        </w:tc>
      </w:tr>
    </w:tbl>
    <w:p w14:paraId="330DCFD6" w14:textId="77777777" w:rsidR="003E38F5" w:rsidRDefault="003E38F5">
      <w:pPr>
        <w:spacing w:after="0" w:line="240" w:lineRule="auto"/>
        <w:rPr>
          <w:rFonts w:ascii="Times New Roman" w:hAnsi="Times New Roman" w:cs="Times New Roman"/>
          <w:lang w:val="kk-KZ"/>
        </w:rPr>
      </w:pPr>
    </w:p>
    <w:p w14:paraId="33EB2241" w14:textId="77777777" w:rsidR="003E38F5" w:rsidRDefault="003E38F5">
      <w:pPr>
        <w:spacing w:after="0" w:line="240" w:lineRule="auto"/>
        <w:rPr>
          <w:rFonts w:ascii="Times New Roman" w:hAnsi="Times New Roman" w:cs="Times New Roman"/>
          <w:lang w:val="kk-KZ"/>
        </w:rPr>
      </w:pPr>
    </w:p>
    <w:p w14:paraId="5E8DE576" w14:textId="77777777" w:rsidR="003E38F5" w:rsidRDefault="003E38F5">
      <w:pPr>
        <w:spacing w:after="0" w:line="240" w:lineRule="auto"/>
        <w:rPr>
          <w:rFonts w:ascii="Times New Roman" w:hAnsi="Times New Roman" w:cs="Times New Roman"/>
          <w:lang w:val="kk-KZ"/>
        </w:rPr>
      </w:pPr>
    </w:p>
    <w:p w14:paraId="04A8D582" w14:textId="77777777" w:rsidR="003E38F5" w:rsidRDefault="003E38F5">
      <w:pPr>
        <w:spacing w:after="0" w:line="240" w:lineRule="auto"/>
        <w:rPr>
          <w:rFonts w:ascii="Times New Roman" w:hAnsi="Times New Roman" w:cs="Times New Roman"/>
          <w:lang w:val="kk-KZ"/>
        </w:rPr>
      </w:pPr>
    </w:p>
    <w:p w14:paraId="5C139672" w14:textId="77777777" w:rsidR="003E38F5" w:rsidRDefault="003E38F5">
      <w:pPr>
        <w:spacing w:after="0" w:line="240" w:lineRule="auto"/>
        <w:rPr>
          <w:rFonts w:ascii="Times New Roman" w:hAnsi="Times New Roman" w:cs="Times New Roman"/>
          <w:lang w:val="kk-KZ"/>
        </w:rPr>
      </w:pPr>
    </w:p>
    <w:p w14:paraId="767F726C" w14:textId="77777777" w:rsidR="003E38F5" w:rsidRDefault="003E38F5">
      <w:pPr>
        <w:spacing w:after="0" w:line="240" w:lineRule="auto"/>
        <w:rPr>
          <w:rFonts w:ascii="Times New Roman" w:hAnsi="Times New Roman" w:cs="Times New Roman"/>
          <w:lang w:val="kk-KZ"/>
        </w:rPr>
      </w:pPr>
    </w:p>
    <w:p w14:paraId="12557F5D" w14:textId="77777777" w:rsidR="003E38F5" w:rsidRDefault="003E38F5">
      <w:pPr>
        <w:spacing w:after="0" w:line="240" w:lineRule="auto"/>
        <w:rPr>
          <w:rFonts w:ascii="Times New Roman" w:hAnsi="Times New Roman" w:cs="Times New Roman"/>
          <w:lang w:val="kk-KZ"/>
        </w:rPr>
      </w:pPr>
    </w:p>
    <w:p w14:paraId="7503DC70" w14:textId="77777777" w:rsidR="003E38F5" w:rsidRDefault="003E38F5">
      <w:pPr>
        <w:spacing w:after="0" w:line="240" w:lineRule="auto"/>
        <w:rPr>
          <w:rFonts w:ascii="Times New Roman" w:hAnsi="Times New Roman" w:cs="Times New Roman"/>
          <w:lang w:val="kk-KZ"/>
        </w:rPr>
      </w:pPr>
    </w:p>
    <w:p w14:paraId="302CA3BC" w14:textId="77777777" w:rsidR="003E38F5" w:rsidRDefault="003E38F5">
      <w:pPr>
        <w:spacing w:after="0" w:line="240" w:lineRule="auto"/>
        <w:rPr>
          <w:rFonts w:ascii="Times New Roman" w:hAnsi="Times New Roman" w:cs="Times New Roman"/>
          <w:lang w:val="kk-KZ"/>
        </w:rPr>
      </w:pPr>
    </w:p>
    <w:p w14:paraId="3B921E44" w14:textId="77777777" w:rsidR="003E38F5" w:rsidRDefault="003E38F5">
      <w:pPr>
        <w:spacing w:after="0" w:line="240" w:lineRule="auto"/>
        <w:rPr>
          <w:rFonts w:ascii="Times New Roman" w:hAnsi="Times New Roman" w:cs="Times New Roman"/>
          <w:lang w:val="kk-KZ"/>
        </w:rPr>
      </w:pPr>
    </w:p>
    <w:p w14:paraId="6F9FEEAB" w14:textId="77777777" w:rsidR="003E38F5" w:rsidRDefault="003E38F5">
      <w:pPr>
        <w:spacing w:after="0" w:line="240" w:lineRule="auto"/>
        <w:rPr>
          <w:rFonts w:ascii="Times New Roman" w:hAnsi="Times New Roman" w:cs="Times New Roman"/>
          <w:lang w:val="kk-KZ"/>
        </w:rPr>
      </w:pPr>
    </w:p>
    <w:p w14:paraId="6593F966" w14:textId="77777777" w:rsidR="003E38F5" w:rsidRDefault="003E38F5">
      <w:pPr>
        <w:spacing w:after="0" w:line="240" w:lineRule="auto"/>
        <w:rPr>
          <w:rFonts w:ascii="Times New Roman" w:hAnsi="Times New Roman" w:cs="Times New Roman"/>
          <w:lang w:val="kk-KZ"/>
        </w:rPr>
      </w:pPr>
    </w:p>
    <w:p w14:paraId="78D3B1D1" w14:textId="77777777" w:rsidR="003E38F5" w:rsidRDefault="003E38F5">
      <w:pPr>
        <w:spacing w:after="0" w:line="240" w:lineRule="auto"/>
        <w:rPr>
          <w:rFonts w:ascii="Times New Roman" w:hAnsi="Times New Roman" w:cs="Times New Roman"/>
          <w:lang w:val="kk-KZ"/>
        </w:rPr>
      </w:pPr>
    </w:p>
    <w:p w14:paraId="6C59911D" w14:textId="77777777" w:rsidR="003E38F5" w:rsidRDefault="003E38F5">
      <w:pPr>
        <w:spacing w:after="0" w:line="240" w:lineRule="auto"/>
        <w:rPr>
          <w:rFonts w:ascii="Times New Roman" w:hAnsi="Times New Roman" w:cs="Times New Roman"/>
          <w:lang w:val="kk-KZ"/>
        </w:rPr>
      </w:pPr>
    </w:p>
    <w:p w14:paraId="4320FED8" w14:textId="77777777" w:rsidR="003E38F5" w:rsidRDefault="003E38F5">
      <w:pPr>
        <w:spacing w:after="0" w:line="240" w:lineRule="auto"/>
        <w:rPr>
          <w:rFonts w:ascii="Times New Roman" w:hAnsi="Times New Roman" w:cs="Times New Roman"/>
          <w:lang w:val="kk-KZ"/>
        </w:rPr>
      </w:pPr>
    </w:p>
    <w:p w14:paraId="63DD814E" w14:textId="77777777" w:rsidR="003E38F5" w:rsidRDefault="003E38F5">
      <w:pPr>
        <w:spacing w:after="0" w:line="240" w:lineRule="auto"/>
        <w:rPr>
          <w:rFonts w:ascii="Times New Roman" w:hAnsi="Times New Roman" w:cs="Times New Roman"/>
          <w:lang w:val="kk-KZ"/>
        </w:rPr>
      </w:pPr>
    </w:p>
    <w:p w14:paraId="43B66933" w14:textId="77777777" w:rsidR="003E38F5" w:rsidRDefault="003E38F5">
      <w:pPr>
        <w:spacing w:after="0" w:line="240" w:lineRule="auto"/>
        <w:rPr>
          <w:rFonts w:ascii="Times New Roman" w:hAnsi="Times New Roman" w:cs="Times New Roman"/>
          <w:lang w:val="kk-KZ"/>
        </w:rPr>
      </w:pPr>
    </w:p>
    <w:p w14:paraId="47EE9787" w14:textId="77777777" w:rsidR="003E38F5" w:rsidRDefault="003E38F5">
      <w:pPr>
        <w:spacing w:after="0" w:line="240" w:lineRule="auto"/>
        <w:rPr>
          <w:rFonts w:ascii="Times New Roman" w:hAnsi="Times New Roman" w:cs="Times New Roman"/>
          <w:lang w:val="kk-KZ"/>
        </w:rPr>
      </w:pPr>
    </w:p>
    <w:p w14:paraId="2737F341" w14:textId="77777777" w:rsidR="003E38F5" w:rsidRDefault="003E38F5">
      <w:pPr>
        <w:spacing w:after="0" w:line="240" w:lineRule="auto"/>
        <w:rPr>
          <w:rFonts w:ascii="Times New Roman" w:hAnsi="Times New Roman" w:cs="Times New Roman"/>
          <w:lang w:val="kk-KZ"/>
        </w:rPr>
      </w:pPr>
    </w:p>
    <w:p w14:paraId="287BDCF5" w14:textId="77777777" w:rsidR="003E38F5" w:rsidRDefault="003E38F5">
      <w:pPr>
        <w:spacing w:after="0" w:line="240" w:lineRule="auto"/>
        <w:rPr>
          <w:rFonts w:ascii="Times New Roman" w:hAnsi="Times New Roman" w:cs="Times New Roman"/>
          <w:lang w:val="kk-KZ"/>
        </w:rPr>
      </w:pPr>
    </w:p>
    <w:p w14:paraId="32D85C66" w14:textId="77777777" w:rsidR="003E38F5" w:rsidRDefault="003E38F5">
      <w:pPr>
        <w:spacing w:after="0" w:line="240" w:lineRule="auto"/>
        <w:rPr>
          <w:rFonts w:ascii="Times New Roman" w:hAnsi="Times New Roman" w:cs="Times New Roman"/>
          <w:lang w:val="kk-KZ"/>
        </w:rPr>
      </w:pPr>
    </w:p>
    <w:p w14:paraId="315D9424"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6E08EFC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 оқу жылына арналған  ұйымдастырылған  іс-әрекеттің перспективалық жоспары</w:t>
      </w:r>
    </w:p>
    <w:p w14:paraId="67E4C405" w14:textId="77777777" w:rsidR="003E38F5" w:rsidRDefault="003E38F5">
      <w:pPr>
        <w:spacing w:after="0" w:line="240" w:lineRule="auto"/>
        <w:jc w:val="center"/>
        <w:rPr>
          <w:rFonts w:ascii="Times New Roman" w:hAnsi="Times New Roman" w:cs="Times New Roman"/>
          <w:b/>
          <w:lang w:val="kk-KZ"/>
        </w:rPr>
      </w:pPr>
    </w:p>
    <w:p w14:paraId="4E40DC57"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w:t>
      </w:r>
      <w:r w:rsidRPr="00A50408">
        <w:rPr>
          <w:rFonts w:ascii="Times New Roman" w:eastAsia="Times New Roman" w:hAnsi="Times New Roman" w:cs="Times New Roman"/>
          <w:b/>
          <w:spacing w:val="1"/>
          <w:lang w:val="kk-KZ" w:eastAsia="ru-RU"/>
        </w:rPr>
        <w:t>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2951DE5B"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«Аққу» орта  тобы</w:t>
      </w:r>
    </w:p>
    <w:p w14:paraId="44CC205A"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6601E79F"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u w:val="single"/>
          <w:lang w:val="kk-KZ"/>
        </w:rPr>
        <w:t xml:space="preserve">оқу жылы  қаңтар  айы </w:t>
      </w:r>
    </w:p>
    <w:p w14:paraId="721FB12D" w14:textId="77777777" w:rsidR="003E38F5" w:rsidRDefault="003E38F5">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3E38F5" w14:paraId="54FD6D1C" w14:textId="77777777">
        <w:trPr>
          <w:cantSplit/>
          <w:trHeight w:val="828"/>
        </w:trPr>
        <w:tc>
          <w:tcPr>
            <w:tcW w:w="586" w:type="dxa"/>
            <w:textDirection w:val="btLr"/>
          </w:tcPr>
          <w:p w14:paraId="44DCF333"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Айы</w:t>
            </w:r>
          </w:p>
        </w:tc>
        <w:tc>
          <w:tcPr>
            <w:tcW w:w="4093" w:type="dxa"/>
            <w:vAlign w:val="center"/>
          </w:tcPr>
          <w:p w14:paraId="6B6ABC13"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Ұйымдастырылған</w:t>
            </w:r>
            <w:r>
              <w:rPr>
                <w:rFonts w:ascii="Times New Roman" w:eastAsiaTheme="minorEastAsia" w:hAnsi="Times New Roman" w:cs="Times New Roman"/>
                <w:b/>
                <w:lang w:val="kk-KZ" w:eastAsia="ru-RU"/>
              </w:rPr>
              <w:t xml:space="preserve"> іс-әрекет атаулары.</w:t>
            </w:r>
          </w:p>
          <w:p w14:paraId="78BE08DB"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Адал азамат біртұтас тәрбие жобасы.</w:t>
            </w:r>
          </w:p>
        </w:tc>
        <w:tc>
          <w:tcPr>
            <w:tcW w:w="6378" w:type="dxa"/>
            <w:vAlign w:val="center"/>
          </w:tcPr>
          <w:p w14:paraId="2D669F63" w14:textId="77777777" w:rsidR="003E38F5" w:rsidRDefault="00825F1E">
            <w:pPr>
              <w:spacing w:after="0" w:line="240" w:lineRule="auto"/>
              <w:ind w:hanging="113"/>
              <w:jc w:val="center"/>
              <w:rPr>
                <w:rFonts w:ascii="Times New Roman" w:eastAsiaTheme="minorEastAsia" w:hAnsi="Times New Roman" w:cs="Times New Roman"/>
                <w:b/>
                <w:lang w:eastAsia="ru-RU"/>
              </w:rPr>
            </w:pPr>
            <w:r>
              <w:rPr>
                <w:rFonts w:ascii="Times New Roman" w:eastAsiaTheme="minorEastAsia" w:hAnsi="Times New Roman" w:cs="Times New Roman"/>
                <w:b/>
                <w:lang w:eastAsia="ru-RU"/>
              </w:rPr>
              <w:t>Ұйымдастырылғаніс</w:t>
            </w:r>
            <w:r>
              <w:rPr>
                <w:rFonts w:ascii="Times New Roman" w:eastAsiaTheme="minorEastAsia" w:hAnsi="Times New Roman" w:cs="Times New Roman"/>
                <w:b/>
                <w:lang w:val="kk-KZ" w:eastAsia="ru-RU"/>
              </w:rPr>
              <w:t>-</w:t>
            </w:r>
            <w:r>
              <w:rPr>
                <w:rFonts w:ascii="Times New Roman" w:eastAsiaTheme="minorEastAsia" w:hAnsi="Times New Roman" w:cs="Times New Roman"/>
                <w:b/>
                <w:lang w:eastAsia="ru-RU"/>
              </w:rPr>
              <w:t>әрекеттіңміндеттері</w:t>
            </w:r>
          </w:p>
        </w:tc>
      </w:tr>
      <w:tr w:rsidR="003E38F5" w:rsidRPr="00A50408" w14:paraId="15E9B117" w14:textId="77777777">
        <w:trPr>
          <w:trHeight w:val="286"/>
        </w:trPr>
        <w:tc>
          <w:tcPr>
            <w:tcW w:w="586" w:type="dxa"/>
            <w:vMerge w:val="restart"/>
            <w:textDirection w:val="btLr"/>
          </w:tcPr>
          <w:p w14:paraId="194FA457"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imes New Roman" w:hAnsi="Times New Roman" w:cs="Times New Roman"/>
                <w:b/>
                <w:iCs/>
                <w:kern w:val="2"/>
                <w:lang w:val="kk-KZ" w:eastAsia="zh-TW"/>
              </w:rPr>
              <w:t>Қаңтар – заң және тәртіп айы</w:t>
            </w:r>
          </w:p>
        </w:tc>
        <w:tc>
          <w:tcPr>
            <w:tcW w:w="4093" w:type="dxa"/>
          </w:tcPr>
          <w:p w14:paraId="1F6056EE" w14:textId="77777777" w:rsidR="003E38F5" w:rsidRDefault="00825F1E">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Физикалық  қасиеттерді дамыту</w:t>
            </w:r>
          </w:p>
          <w:p w14:paraId="4DF39A36"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Дене тәрбиесі</w:t>
            </w:r>
          </w:p>
          <w:p w14:paraId="156FFAD6" w14:textId="77777777" w:rsidR="003E38F5" w:rsidRDefault="003E38F5">
            <w:pPr>
              <w:spacing w:after="0" w:line="240" w:lineRule="auto"/>
              <w:jc w:val="center"/>
              <w:rPr>
                <w:rFonts w:ascii="Times New Roman" w:eastAsiaTheme="minorEastAsia" w:hAnsi="Times New Roman" w:cs="Times New Roman"/>
                <w:lang w:val="kk-KZ" w:eastAsia="ru-RU"/>
              </w:rPr>
            </w:pPr>
          </w:p>
          <w:p w14:paraId="03F6A8D4"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«Қамқор» жобасы</w:t>
            </w:r>
            <w:r>
              <w:rPr>
                <w:rFonts w:ascii="Times New Roman" w:eastAsiaTheme="minorEastAsia" w:hAnsi="Times New Roman" w:cs="Times New Roman"/>
                <w:lang w:val="kk-KZ" w:eastAsia="ru-RU"/>
              </w:rPr>
              <w:t xml:space="preserve"> – Дене қимылдарын дамыту, гигиеналық дағдыларды сақтау (қол жуу, тіс тазалау, ұқыптылық).</w:t>
            </w:r>
          </w:p>
          <w:p w14:paraId="28B792A0"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2580D426"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Theme="minorEastAsia" w:hAnsi="Times New Roman" w:cs="Times New Roman"/>
                <w:lang w:val="kk-KZ" w:eastAsia="ru-RU"/>
              </w:rPr>
              <w:t>Бірқалыпты, аяқтың ұшымен, тізені жоғары көтеріп, сапт</w:t>
            </w:r>
            <w:r>
              <w:rPr>
                <w:rFonts w:ascii="Times New Roman" w:eastAsiaTheme="minorEastAsia" w:hAnsi="Times New Roman" w:cs="Times New Roman"/>
                <w:lang w:val="kk-KZ" w:eastAsia="ru-RU"/>
              </w:rPr>
              <w:t>а бір-бірден, екеуден (жұппен) жүру; Бірқалыпты, аяқтың ұшымен, сапта бір-бірден, алаңның бір жағынан екінші жағына, әр түрлі бағытта: тура, шеңбер бойымен, "жыланша", шашырап жүгіру; Таныс, бұрын үйренген жаттығуларды және қимылдарды музыканың сүйемелдеуі</w:t>
            </w:r>
            <w:r>
              <w:rPr>
                <w:rFonts w:ascii="Times New Roman" w:eastAsiaTheme="minorEastAsia" w:hAnsi="Times New Roman" w:cs="Times New Roman"/>
                <w:lang w:val="kk-KZ" w:eastAsia="ru-RU"/>
              </w:rPr>
              <w:t>мен орындау</w:t>
            </w:r>
            <w:r>
              <w:rPr>
                <w:rFonts w:ascii="Times New Roman" w:eastAsia="Calibri" w:hAnsi="Times New Roman" w:cs="Times New Roman"/>
                <w:lang w:val="kk-KZ" w:eastAsia="ru-RU"/>
              </w:rPr>
              <w:t xml:space="preserve"> </w:t>
            </w:r>
          </w:p>
          <w:p w14:paraId="5A578F58"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6C22FF21" w14:textId="77777777" w:rsidR="003E38F5" w:rsidRDefault="00825F1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Мәдени-гигиеналық дағдыларды жетілдіру, тамақтану, жуыну кезінде қарапайым мінез-құлық да</w:t>
            </w:r>
            <w:r>
              <w:rPr>
                <w:rFonts w:ascii="Times New Roman" w:eastAsiaTheme="minorEastAsia" w:hAnsi="Times New Roman" w:cs="Times New Roman"/>
                <w:lang w:val="kk-KZ" w:eastAsia="ru-RU"/>
              </w:rPr>
              <w:t>ғдыларын</w:t>
            </w:r>
            <w:r>
              <w:rPr>
                <w:rFonts w:ascii="Times New Roman" w:eastAsiaTheme="minorEastAsia" w:hAnsi="Times New Roman" w:cs="Times New Roman"/>
                <w:lang w:val="kk-KZ" w:eastAsia="ru-RU"/>
              </w:rPr>
              <w:t xml:space="preserve"> қалыптастыру.</w:t>
            </w:r>
          </w:p>
          <w:p w14:paraId="15A27EDD" w14:textId="77777777" w:rsidR="003E38F5" w:rsidRDefault="003E38F5">
            <w:pPr>
              <w:spacing w:after="0" w:line="240" w:lineRule="auto"/>
              <w:rPr>
                <w:rFonts w:ascii="Times New Roman" w:eastAsia="Calibri" w:hAnsi="Times New Roman" w:cs="Times New Roman"/>
                <w:lang w:val="kk-KZ" w:eastAsia="ru-RU"/>
              </w:rPr>
            </w:pPr>
          </w:p>
        </w:tc>
      </w:tr>
      <w:tr w:rsidR="003E38F5" w:rsidRPr="00A50408" w14:paraId="58750599" w14:textId="77777777">
        <w:trPr>
          <w:trHeight w:val="879"/>
        </w:trPr>
        <w:tc>
          <w:tcPr>
            <w:tcW w:w="0" w:type="auto"/>
            <w:vMerge/>
          </w:tcPr>
          <w:p w14:paraId="413B79CD"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21BC7B07" w14:textId="77777777" w:rsidR="003E38F5" w:rsidRDefault="00825F1E">
            <w:pPr>
              <w:tabs>
                <w:tab w:val="left" w:pos="8550"/>
              </w:tabs>
              <w:spacing w:after="0" w:line="240" w:lineRule="auto"/>
              <w:ind w:firstLine="1"/>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Коммуникативтік дағдыларды дамыту</w:t>
            </w:r>
          </w:p>
          <w:p w14:paraId="56C86EF1"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Сөйлеуді дамыту</w:t>
            </w:r>
          </w:p>
          <w:p w14:paraId="6255049E" w14:textId="77777777" w:rsidR="003E38F5" w:rsidRDefault="003E38F5">
            <w:pPr>
              <w:spacing w:after="0" w:line="240" w:lineRule="auto"/>
              <w:jc w:val="center"/>
              <w:rPr>
                <w:rFonts w:ascii="Times New Roman" w:eastAsiaTheme="minorEastAsia" w:hAnsi="Times New Roman" w:cs="Times New Roman"/>
                <w:lang w:val="kk-KZ" w:eastAsia="ru-RU"/>
              </w:rPr>
            </w:pPr>
          </w:p>
          <w:p w14:paraId="729EFEE8"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«Ұшқыр ой алаңы» жобасы</w:t>
            </w:r>
            <w:r>
              <w:rPr>
                <w:rFonts w:ascii="Times New Roman" w:eastAsiaTheme="minorEastAsia" w:hAnsi="Times New Roman" w:cs="Times New Roman"/>
                <w:lang w:val="kk-KZ" w:eastAsia="ru-RU"/>
              </w:rPr>
              <w:t xml:space="preserve"> − сөз тіркестерін дұрыс қолдануға дағдыландыру арқылы тілдік қарым-қатынас қабілеттерін дамыту.</w:t>
            </w:r>
          </w:p>
        </w:tc>
        <w:tc>
          <w:tcPr>
            <w:tcW w:w="6378" w:type="dxa"/>
          </w:tcPr>
          <w:p w14:paraId="58A5FE7E"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w:t>
            </w:r>
            <w:r>
              <w:rPr>
                <w:rFonts w:ascii="Times New Roman" w:eastAsia="Calibri" w:hAnsi="Times New Roman" w:cs="Times New Roman"/>
                <w:lang w:val="kk-KZ" w:eastAsia="ru-RU"/>
              </w:rPr>
              <w:t xml:space="preserve"> ырғағын келтіріп айтуға үйрену. </w:t>
            </w:r>
          </w:p>
          <w:p w14:paraId="73211D7C" w14:textId="77777777" w:rsidR="003E38F5" w:rsidRDefault="00825F1E">
            <w:pPr>
              <w:pStyle w:val="TableParagraph"/>
              <w:ind w:left="0"/>
              <w:rPr>
                <w:lang w:val="kk-KZ" w:eastAsia="ru-RU"/>
              </w:rPr>
            </w:pPr>
            <w:r>
              <w:rPr>
                <w:lang w:val="kk-KZ" w:eastAsia="ru-RU"/>
              </w:rPr>
              <w:t>Сөздерді байланыстырып,сөйлемдер құраудыдағдыландыру. Сөйлеммен затты сипаттай білудағдыларындамыту.</w:t>
            </w:r>
          </w:p>
        </w:tc>
      </w:tr>
      <w:tr w:rsidR="003E38F5" w:rsidRPr="00A50408" w14:paraId="12388F7F" w14:textId="77777777">
        <w:trPr>
          <w:trHeight w:val="846"/>
        </w:trPr>
        <w:tc>
          <w:tcPr>
            <w:tcW w:w="0" w:type="auto"/>
            <w:vMerge/>
          </w:tcPr>
          <w:p w14:paraId="1C64999F"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5A6636D6"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Көркем әдебиет</w:t>
            </w:r>
          </w:p>
          <w:p w14:paraId="1E5293EC" w14:textId="77777777" w:rsidR="003E38F5" w:rsidRDefault="003E38F5">
            <w:pPr>
              <w:spacing w:after="0" w:line="240" w:lineRule="auto"/>
              <w:jc w:val="center"/>
              <w:rPr>
                <w:rFonts w:ascii="Times New Roman" w:eastAsiaTheme="minorEastAsia" w:hAnsi="Times New Roman" w:cs="Times New Roman"/>
                <w:lang w:val="kk-KZ" w:eastAsia="ru-RU"/>
              </w:rPr>
            </w:pPr>
          </w:p>
          <w:p w14:paraId="610198F4"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«Балалар кітапханасы» жобасы</w:t>
            </w:r>
            <w:r>
              <w:rPr>
                <w:rFonts w:ascii="Times New Roman" w:eastAsiaTheme="minorEastAsia" w:hAnsi="Times New Roman" w:cs="Times New Roman"/>
                <w:lang w:val="kk-KZ" w:eastAsia="ru-RU"/>
              </w:rPr>
              <w:t xml:space="preserve"> − Қысқа өлеңдер мен тақпақтарды мәнерлеп жатқа айту, жанрын ажырату, сөйлем құрастыру, тілдік аппаратты дамыту.</w:t>
            </w:r>
          </w:p>
        </w:tc>
        <w:tc>
          <w:tcPr>
            <w:tcW w:w="6378" w:type="dxa"/>
          </w:tcPr>
          <w:p w14:paraId="1555A8C7"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Қысқа</w:t>
            </w:r>
            <w:r>
              <w:rPr>
                <w:rFonts w:ascii="Times New Roman" w:eastAsia="Calibri" w:hAnsi="Times New Roman" w:cs="Times New Roman"/>
                <w:lang w:val="kk-KZ" w:eastAsia="ru-RU"/>
              </w:rPr>
              <w:t xml:space="preserve"> өлеңді мәнерлі, мағыналы түрде   эмоционалды жатқа айтуға, шығарма  жанрын ажыратуға үйренеді.</w:t>
            </w:r>
            <w:r>
              <w:rPr>
                <w:rFonts w:ascii="Times New Roman" w:eastAsiaTheme="minorEastAsia" w:hAnsi="Times New Roman" w:cs="Times New Roman"/>
                <w:lang w:val="kk-KZ" w:eastAsia="ru-RU"/>
              </w:rPr>
              <w:t xml:space="preserve"> Тақпақтыжатқаайтуғадағдыландыру. Сөздерді </w:t>
            </w:r>
            <w:r>
              <w:rPr>
                <w:rFonts w:ascii="Times New Roman" w:eastAsiaTheme="minorEastAsia" w:hAnsi="Times New Roman" w:cs="Times New Roman"/>
                <w:lang w:val="kk-KZ" w:eastAsia="ru-RU"/>
              </w:rPr>
              <w:t xml:space="preserve">бір-бірімен байланыстырып, сөйлем құрай білудағдыларынжетілдіру. Тілдік және артикуляциялық аппараттыдамыту. </w:t>
            </w:r>
          </w:p>
        </w:tc>
      </w:tr>
      <w:tr w:rsidR="003E38F5" w14:paraId="07059E15" w14:textId="77777777">
        <w:trPr>
          <w:trHeight w:val="846"/>
        </w:trPr>
        <w:tc>
          <w:tcPr>
            <w:tcW w:w="0" w:type="auto"/>
            <w:vMerge/>
          </w:tcPr>
          <w:p w14:paraId="1EE5AD44"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6C34D108"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Қазақ</w:t>
            </w:r>
            <w:r>
              <w:rPr>
                <w:rFonts w:ascii="Times New Roman" w:eastAsiaTheme="minorEastAsia" w:hAnsi="Times New Roman" w:cs="Times New Roman"/>
                <w:lang w:val="kk-KZ" w:eastAsia="ru-RU"/>
              </w:rPr>
              <w:t xml:space="preserve"> тілі</w:t>
            </w:r>
          </w:p>
          <w:p w14:paraId="41441D1D" w14:textId="77777777" w:rsidR="003E38F5" w:rsidRDefault="003E38F5">
            <w:pPr>
              <w:tabs>
                <w:tab w:val="left" w:pos="2243"/>
              </w:tabs>
              <w:spacing w:after="0" w:line="240" w:lineRule="auto"/>
              <w:jc w:val="center"/>
              <w:rPr>
                <w:rFonts w:ascii="Times New Roman" w:eastAsiaTheme="minorEastAsia" w:hAnsi="Times New Roman" w:cs="Times New Roman"/>
                <w:lang w:val="kk-KZ" w:eastAsia="ru-RU"/>
              </w:rPr>
            </w:pPr>
          </w:p>
          <w:p w14:paraId="6D1DA917" w14:textId="77777777" w:rsidR="003E38F5" w:rsidRDefault="00825F1E">
            <w:pPr>
              <w:tabs>
                <w:tab w:val="left" w:pos="2243"/>
              </w:tabs>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«Балалар кітапханасы» + «Ұшқыр ой алаңы»</w:t>
            </w:r>
            <w:r>
              <w:rPr>
                <w:rFonts w:ascii="Times New Roman" w:eastAsiaTheme="minorEastAsia" w:hAnsi="Times New Roman" w:cs="Times New Roman"/>
                <w:lang w:val="kk-KZ" w:eastAsia="ru-RU"/>
              </w:rPr>
              <w:t xml:space="preserve"> − Жай сөйлемдер құрау, таныс сөздерді қолдану, қазақ тіліне тән дыбыстарды дұрыс айтуға жаттықтыру.</w:t>
            </w:r>
          </w:p>
        </w:tc>
        <w:tc>
          <w:tcPr>
            <w:tcW w:w="6378" w:type="dxa"/>
          </w:tcPr>
          <w:p w14:paraId="25ECC31B" w14:textId="77777777" w:rsidR="003E38F5" w:rsidRDefault="00825F1E">
            <w:pPr>
              <w:pStyle w:val="TableParagraph"/>
              <w:ind w:left="0"/>
              <w:rPr>
                <w:b/>
                <w:bCs/>
                <w:lang w:val="kk-KZ" w:eastAsia="ru-RU"/>
              </w:rPr>
            </w:pPr>
            <w:r>
              <w:rPr>
                <w:lang w:val="kk-KZ" w:eastAsia="ru-RU"/>
              </w:rPr>
              <w:t>Қазақ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w:t>
            </w:r>
            <w:r>
              <w:rPr>
                <w:lang w:val="kk-KZ" w:eastAsia="ru-RU"/>
              </w:rPr>
              <w:t>ңдау, көру,таныс сөздерді таба білу секілді қабілеттерін дамыту. Қазақ тіліне тән дыбыстарды дұрыс айтуға жаттықтыру</w:t>
            </w:r>
          </w:p>
        </w:tc>
      </w:tr>
      <w:tr w:rsidR="003E38F5" w:rsidRPr="00A50408" w14:paraId="42E3B3B3" w14:textId="77777777">
        <w:trPr>
          <w:trHeight w:val="331"/>
        </w:trPr>
        <w:tc>
          <w:tcPr>
            <w:tcW w:w="0" w:type="auto"/>
            <w:vMerge/>
          </w:tcPr>
          <w:p w14:paraId="7D8E32BD"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533D75D2" w14:textId="77777777" w:rsidR="003E38F5" w:rsidRDefault="00825F1E">
            <w:pPr>
              <w:tabs>
                <w:tab w:val="left" w:pos="8550"/>
              </w:tabs>
              <w:spacing w:after="0" w:line="240" w:lineRule="auto"/>
              <w:jc w:val="center"/>
              <w:rPr>
                <w:rFonts w:ascii="Times New Roman" w:eastAsiaTheme="minorEastAsia" w:hAnsi="Times New Roman" w:cs="Times New Roman"/>
                <w:b/>
                <w:kern w:val="2"/>
                <w:lang w:val="kk-KZ" w:eastAsia="ru-RU"/>
              </w:rPr>
            </w:pPr>
            <w:r>
              <w:rPr>
                <w:rStyle w:val="fontstyle01"/>
                <w:rFonts w:ascii="Times New Roman" w:eastAsiaTheme="minorEastAsia" w:hAnsi="Times New Roman" w:cs="Times New Roman"/>
                <w:b/>
                <w:color w:val="auto"/>
                <w:kern w:val="2"/>
                <w:sz w:val="22"/>
                <w:szCs w:val="22"/>
                <w:lang w:val="kk-KZ" w:eastAsia="ru-RU"/>
              </w:rPr>
              <w:t>Танымдық және зияткерлік дағдыларды дамыту</w:t>
            </w:r>
          </w:p>
          <w:p w14:paraId="77DDC82F"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Математика негіздері</w:t>
            </w:r>
          </w:p>
          <w:p w14:paraId="1255BD8B" w14:textId="77777777" w:rsidR="003E38F5" w:rsidRDefault="003E38F5">
            <w:pPr>
              <w:spacing w:after="0" w:line="240" w:lineRule="auto"/>
              <w:jc w:val="center"/>
              <w:rPr>
                <w:rFonts w:ascii="Times New Roman" w:eastAsiaTheme="minorEastAsia" w:hAnsi="Times New Roman" w:cs="Times New Roman"/>
                <w:lang w:val="kk-KZ" w:eastAsia="ru-RU"/>
              </w:rPr>
            </w:pPr>
          </w:p>
          <w:p w14:paraId="7E554ABE"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«Smart Bala» жобасы</w:t>
            </w:r>
            <w:r>
              <w:rPr>
                <w:rFonts w:ascii="Times New Roman" w:eastAsiaTheme="minorEastAsia" w:hAnsi="Times New Roman" w:cs="Times New Roman"/>
                <w:lang w:val="kk-KZ" w:eastAsia="ru-RU"/>
              </w:rPr>
              <w:t xml:space="preserve"> − Заттарды қатар қойып салыстыру, ұғымдарды  меңгеру.</w:t>
            </w:r>
          </w:p>
        </w:tc>
        <w:tc>
          <w:tcPr>
            <w:tcW w:w="6378" w:type="dxa"/>
          </w:tcPr>
          <w:p w14:paraId="292165A4"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Заттарды қатар қойып салыстыру кезінде «сонша, неше...», теңбе-тең», «үлкен», «кіші» терминдерін пайдалануға үйренеді</w:t>
            </w:r>
          </w:p>
          <w:p w14:paraId="01451FEB"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Түрлі заттар тобын қатар қою, үстіне қою арқылы көлемі, саны бойынша салыстырады.</w:t>
            </w:r>
          </w:p>
          <w:p w14:paraId="53E63DF5" w14:textId="77777777" w:rsidR="003E38F5" w:rsidRDefault="003E38F5">
            <w:pPr>
              <w:spacing w:after="0" w:line="240" w:lineRule="auto"/>
              <w:rPr>
                <w:rFonts w:ascii="Times New Roman" w:eastAsia="Calibri" w:hAnsi="Times New Roman" w:cs="Times New Roman"/>
                <w:lang w:val="kk-KZ" w:eastAsia="ru-RU"/>
              </w:rPr>
            </w:pPr>
          </w:p>
        </w:tc>
      </w:tr>
      <w:tr w:rsidR="003E38F5" w:rsidRPr="00A50408" w14:paraId="170E2B3B" w14:textId="77777777">
        <w:trPr>
          <w:trHeight w:val="331"/>
        </w:trPr>
        <w:tc>
          <w:tcPr>
            <w:tcW w:w="0" w:type="auto"/>
            <w:vMerge/>
          </w:tcPr>
          <w:p w14:paraId="3471BB36"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0A27D0A6" w14:textId="77777777" w:rsidR="003E38F5" w:rsidRDefault="00825F1E">
            <w:pPr>
              <w:spacing w:after="0" w:line="240" w:lineRule="auto"/>
              <w:jc w:val="center"/>
              <w:rPr>
                <w:rFonts w:ascii="Times New Roman" w:eastAsiaTheme="minorEastAsia" w:hAnsi="Times New Roman" w:cs="Times New Roman"/>
                <w:b/>
                <w:bCs/>
                <w:kern w:val="2"/>
                <w:lang w:val="kk-KZ" w:eastAsia="ru-RU"/>
              </w:rPr>
            </w:pPr>
            <w:r>
              <w:rPr>
                <w:rFonts w:ascii="Times New Roman" w:eastAsiaTheme="minorEastAsia" w:hAnsi="Times New Roman" w:cs="Times New Roman"/>
                <w:b/>
                <w:bCs/>
                <w:kern w:val="2"/>
                <w:lang w:val="kk-KZ" w:eastAsia="ru-RU"/>
              </w:rPr>
              <w:t>Шығармашылық дағдыларын, зерттеу іс-әрекетін дамыту.</w:t>
            </w:r>
          </w:p>
          <w:p w14:paraId="347C3577"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Сурет салу</w:t>
            </w:r>
          </w:p>
          <w:p w14:paraId="1C1BE2CF"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w:t>
            </w:r>
            <w:r>
              <w:rPr>
                <w:rFonts w:ascii="Times New Roman" w:eastAsiaTheme="minorEastAsia" w:hAnsi="Times New Roman" w:cs="Times New Roman"/>
                <w:lang w:val="kk-KZ" w:eastAsia="ru-RU"/>
              </w:rPr>
              <w:t xml:space="preserve"> − Түстер үйлесімділігіне назар аудару, шығармашылық ойды дамыту.</w:t>
            </w:r>
          </w:p>
          <w:p w14:paraId="74D8EB19"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40C01E5C" w14:textId="77777777" w:rsidR="003E38F5" w:rsidRDefault="00825F1E">
            <w:pPr>
              <w:widowControl w:val="0"/>
              <w:autoSpaceDE w:val="0"/>
              <w:autoSpaceDN w:val="0"/>
              <w:adjustRightInd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Түстердің үйлесімдігіне назар аударуға үйренеді. Таяқшаларды пайдаланып сурет  салуға үйрету.</w:t>
            </w:r>
          </w:p>
          <w:p w14:paraId="25598810" w14:textId="77777777" w:rsidR="003E38F5" w:rsidRDefault="00825F1E">
            <w:pPr>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Сюжетті </w:t>
            </w:r>
            <w:r>
              <w:rPr>
                <w:rFonts w:ascii="Times New Roman" w:eastAsiaTheme="minorEastAsia" w:hAnsi="Times New Roman" w:cs="Times New Roman"/>
                <w:lang w:val="kk-KZ" w:eastAsia="ru-RU"/>
              </w:rPr>
              <w:t>композицияларды салу кезінде әрбір затқа тән ерекшеліктерді, олардың бір-біріне арақатынасын беру.  тұтас қағаз бетіне бейнені орналастыруды, пішіндерді бояудың бастапқы дағдыларын бекіту.</w:t>
            </w:r>
          </w:p>
          <w:p w14:paraId="76C5A314"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Сурет салудың дәстүрден тыс техникасына қызығушылық таныту.</w:t>
            </w:r>
          </w:p>
        </w:tc>
      </w:tr>
      <w:tr w:rsidR="003E38F5" w:rsidRPr="00A50408" w14:paraId="5F2143C1" w14:textId="77777777">
        <w:trPr>
          <w:trHeight w:val="293"/>
        </w:trPr>
        <w:tc>
          <w:tcPr>
            <w:tcW w:w="0" w:type="auto"/>
            <w:vMerge/>
          </w:tcPr>
          <w:p w14:paraId="159D3EBE"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4C7CBD5D"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Мүсін</w:t>
            </w:r>
            <w:r>
              <w:rPr>
                <w:rFonts w:ascii="Times New Roman" w:eastAsiaTheme="minorEastAsia" w:hAnsi="Times New Roman" w:cs="Times New Roman"/>
                <w:lang w:val="kk-KZ" w:eastAsia="ru-RU"/>
              </w:rPr>
              <w:t>деу</w:t>
            </w:r>
          </w:p>
          <w:p w14:paraId="6879776B" w14:textId="77777777" w:rsidR="003E38F5" w:rsidRDefault="003E38F5">
            <w:pPr>
              <w:spacing w:after="0" w:line="240" w:lineRule="auto"/>
              <w:jc w:val="center"/>
              <w:rPr>
                <w:rFonts w:ascii="Times New Roman" w:eastAsiaTheme="minorEastAsia" w:hAnsi="Times New Roman" w:cs="Times New Roman"/>
                <w:lang w:val="kk-KZ" w:eastAsia="ru-RU"/>
              </w:rPr>
            </w:pPr>
          </w:p>
          <w:p w14:paraId="16E72D86"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жобасы</w:t>
            </w:r>
            <w:r>
              <w:rPr>
                <w:rFonts w:ascii="Times New Roman" w:eastAsiaTheme="minorEastAsia" w:hAnsi="Times New Roman" w:cs="Times New Roman"/>
                <w:lang w:val="kk-KZ" w:eastAsia="ru-RU"/>
              </w:rPr>
              <w:t xml:space="preserve"> −бөліктерін біріктіру арқылы мүсін жасауға үйрету, ұсақ қол моторикасын жетілдіру, шығармашылық ойлау қабілеттерін дамыту.</w:t>
            </w:r>
          </w:p>
          <w:p w14:paraId="3DCA2580"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0F0D85B5"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Пластилиннің кішкене бөліктерін тұтас бөліктен шымшу мүмкіндігін бекіту үшін оны алақандар арасында айналмалы қозғалыспен айналдыру. </w:t>
            </w:r>
          </w:p>
          <w:p w14:paraId="14CF1AF1"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68494D24" w14:textId="77777777" w:rsidR="003E38F5" w:rsidRDefault="003E38F5">
            <w:pPr>
              <w:spacing w:after="0" w:line="240" w:lineRule="auto"/>
              <w:rPr>
                <w:rFonts w:ascii="Times New Roman" w:eastAsia="Calibri" w:hAnsi="Times New Roman" w:cs="Times New Roman"/>
                <w:b/>
                <w:bCs/>
                <w:lang w:val="kk-KZ" w:eastAsia="ru-RU"/>
              </w:rPr>
            </w:pPr>
          </w:p>
        </w:tc>
      </w:tr>
      <w:tr w:rsidR="003E38F5" w:rsidRPr="00A50408" w14:paraId="4567BA03" w14:textId="77777777">
        <w:trPr>
          <w:trHeight w:val="312"/>
        </w:trPr>
        <w:tc>
          <w:tcPr>
            <w:tcW w:w="0" w:type="auto"/>
            <w:vMerge/>
          </w:tcPr>
          <w:p w14:paraId="1A312F9D"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6BFC4E1C"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Жапсыру</w:t>
            </w:r>
          </w:p>
          <w:p w14:paraId="494D6B3A" w14:textId="77777777" w:rsidR="003E38F5" w:rsidRDefault="003E38F5">
            <w:pPr>
              <w:spacing w:after="0" w:line="240" w:lineRule="auto"/>
              <w:jc w:val="center"/>
              <w:rPr>
                <w:rFonts w:ascii="Times New Roman" w:eastAsiaTheme="minorEastAsia" w:hAnsi="Times New Roman" w:cs="Times New Roman"/>
                <w:lang w:val="kk-KZ" w:eastAsia="ru-RU"/>
              </w:rPr>
            </w:pPr>
          </w:p>
          <w:p w14:paraId="3A176F01"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 + «Smart Ba</w:t>
            </w:r>
            <w:r>
              <w:rPr>
                <w:rStyle w:val="a4"/>
                <w:rFonts w:ascii="Times New Roman" w:eastAsiaTheme="minorEastAsia" w:hAnsi="Times New Roman" w:cs="Times New Roman"/>
                <w:lang w:val="kk-KZ" w:eastAsia="ru-RU"/>
              </w:rPr>
              <w:t>la»</w:t>
            </w:r>
            <w:r>
              <w:rPr>
                <w:rFonts w:ascii="Times New Roman" w:eastAsiaTheme="minorEastAsia" w:hAnsi="Times New Roman" w:cs="Times New Roman"/>
                <w:lang w:val="kk-KZ" w:eastAsia="ru-RU"/>
              </w:rPr>
              <w:t xml:space="preserve"> − Ұсақ моториканы дамыту, қағаз бетінде бейнені дұрыс орналастыру, ұжымдық жұмыста үйлесімді әрекет ету.</w:t>
            </w:r>
          </w:p>
          <w:p w14:paraId="300A5886"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17F2DA62"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eastAsiaTheme="minorEastAsia" w:hAnsi="Times New Roman" w:cs="Times New Roman"/>
                <w:lang w:val="kk-KZ" w:eastAsia="ru-RU"/>
              </w:rPr>
              <w:t>пішіндерді белгілі реттілікпен орналастыра от</w:t>
            </w:r>
            <w:r>
              <w:rPr>
                <w:rFonts w:ascii="Times New Roman" w:eastAsiaTheme="minorEastAsia" w:hAnsi="Times New Roman" w:cs="Times New Roman"/>
                <w:lang w:val="kk-KZ" w:eastAsia="ru-RU"/>
              </w:rPr>
              <w:t>ырып, ойдан немесе берілген тапсырма бойынша заттардың бейнесін жасау, содан соң пайда болған бейнені қағазға жапсыру.</w:t>
            </w:r>
          </w:p>
          <w:p w14:paraId="5AB0A2F0"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Саусақтардың ұсақ моторикасын; қағаз парағында  затты композициялық түрде орналастыру  өз әрекеттерін бүкіл ұжымның жұмысымен үйлестіру қ</w:t>
            </w:r>
            <w:r>
              <w:rPr>
                <w:rFonts w:ascii="Times New Roman" w:eastAsiaTheme="minorEastAsia" w:hAnsi="Times New Roman" w:cs="Times New Roman"/>
                <w:lang w:val="kk-KZ" w:eastAsia="ru-RU"/>
              </w:rPr>
              <w:t>абілетін дамыту.</w:t>
            </w:r>
          </w:p>
        </w:tc>
      </w:tr>
      <w:tr w:rsidR="003E38F5" w14:paraId="638DC364" w14:textId="77777777">
        <w:trPr>
          <w:trHeight w:val="286"/>
        </w:trPr>
        <w:tc>
          <w:tcPr>
            <w:tcW w:w="0" w:type="auto"/>
            <w:vMerge/>
          </w:tcPr>
          <w:p w14:paraId="3757E35A"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41B9BA81"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Құрастыру</w:t>
            </w:r>
          </w:p>
          <w:p w14:paraId="0D34B34B" w14:textId="77777777" w:rsidR="003E38F5" w:rsidRDefault="003E38F5">
            <w:pPr>
              <w:spacing w:after="0" w:line="240" w:lineRule="auto"/>
              <w:jc w:val="center"/>
              <w:rPr>
                <w:rFonts w:ascii="Times New Roman" w:eastAsiaTheme="minorEastAsia" w:hAnsi="Times New Roman" w:cs="Times New Roman"/>
                <w:lang w:val="kk-KZ" w:eastAsia="ru-RU"/>
              </w:rPr>
            </w:pPr>
          </w:p>
          <w:p w14:paraId="39CF0236"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«Smart Bala»</w:t>
            </w:r>
            <w:r>
              <w:rPr>
                <w:rFonts w:ascii="Times New Roman" w:eastAsiaTheme="minorEastAsia" w:hAnsi="Times New Roman" w:cs="Times New Roman"/>
                <w:lang w:val="kk-KZ" w:eastAsia="ru-RU"/>
              </w:rPr>
              <w:t xml:space="preserve"> − Қарапайым құрылыстарды құрастыру, белгілеріне қарай біріктіру, шығармашылық қиялды дамыту.</w:t>
            </w:r>
          </w:p>
          <w:p w14:paraId="5594B3C6"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44C18AD2"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Құрастыру</w:t>
            </w:r>
            <w:r>
              <w:rPr>
                <w:rFonts w:ascii="Times New Roman" w:eastAsia="Calibri" w:hAnsi="Times New Roman" w:cs="Times New Roman"/>
                <w:lang w:val="kk-KZ" w:eastAsia="ru-RU"/>
              </w:rPr>
              <w:t xml:space="preserve"> кезінде сәйкес белгілері бойынша біріктіре біледі және онымен ойнай отырып, шығармашылық қиялдау </w:t>
            </w:r>
            <w:r>
              <w:rPr>
                <w:rFonts w:ascii="Times New Roman" w:eastAsia="Calibri" w:hAnsi="Times New Roman" w:cs="Times New Roman"/>
                <w:lang w:val="kk-KZ" w:eastAsia="ru-RU"/>
              </w:rPr>
              <w:t>дағдылары қалыптасады.</w:t>
            </w:r>
          </w:p>
          <w:p w14:paraId="4FF7769A"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w:t>
            </w:r>
          </w:p>
        </w:tc>
      </w:tr>
      <w:tr w:rsidR="003E38F5" w:rsidRPr="00A50408" w14:paraId="06D110B9" w14:textId="77777777">
        <w:trPr>
          <w:trHeight w:val="286"/>
        </w:trPr>
        <w:tc>
          <w:tcPr>
            <w:tcW w:w="0" w:type="auto"/>
            <w:vMerge/>
          </w:tcPr>
          <w:p w14:paraId="508DBE2D"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68C59EEF"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Музыка</w:t>
            </w:r>
          </w:p>
          <w:p w14:paraId="006F27D2" w14:textId="77777777" w:rsidR="003E38F5" w:rsidRDefault="003E38F5">
            <w:pPr>
              <w:spacing w:after="0" w:line="240" w:lineRule="auto"/>
              <w:jc w:val="center"/>
              <w:rPr>
                <w:rFonts w:ascii="Times New Roman" w:eastAsiaTheme="minorEastAsia" w:hAnsi="Times New Roman" w:cs="Times New Roman"/>
                <w:lang w:val="kk-KZ" w:eastAsia="ru-RU"/>
              </w:rPr>
            </w:pPr>
          </w:p>
          <w:p w14:paraId="43575378"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«Шабыт»</w:t>
            </w:r>
            <w:r>
              <w:rPr>
                <w:rFonts w:ascii="Times New Roman" w:eastAsiaTheme="minorEastAsia" w:hAnsi="Times New Roman" w:cs="Times New Roman"/>
                <w:lang w:val="kk-KZ" w:eastAsia="ru-RU"/>
              </w:rPr>
              <w:t xml:space="preserve"> − Музыканың сипатын ажырату: көңілді, салтанатты, қуанышты немесе мұңды әуендерді тану.</w:t>
            </w:r>
          </w:p>
          <w:p w14:paraId="0829F492"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4C98390A" w14:textId="77777777" w:rsidR="003E38F5" w:rsidRDefault="00825F1E">
            <w:pPr>
              <w:widowControl w:val="0"/>
              <w:spacing w:after="0" w:line="240" w:lineRule="auto"/>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Музыкалық шығарманың сипатын ажырату (көңілді, салтанатты, қуанышты, ашықжарқын, көңілсіз, мұңды). Музыканың сипатына сәйкес ойын әрекеттерін орындау, шеңбер б</w:t>
            </w:r>
            <w:r>
              <w:rPr>
                <w:rFonts w:ascii="Times New Roman" w:eastAsiaTheme="minorEastAsia" w:hAnsi="Times New Roman" w:cs="Times New Roman"/>
                <w:lang w:val="kk-KZ" w:eastAsia="ru-RU"/>
              </w:rPr>
              <w:t>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r w:rsidR="003E38F5" w:rsidRPr="00A50408" w14:paraId="417F3405" w14:textId="77777777">
        <w:trPr>
          <w:trHeight w:val="289"/>
        </w:trPr>
        <w:tc>
          <w:tcPr>
            <w:tcW w:w="0" w:type="auto"/>
            <w:vMerge/>
          </w:tcPr>
          <w:p w14:paraId="1D7B45C0" w14:textId="77777777" w:rsidR="003E38F5" w:rsidRDefault="003E38F5">
            <w:pPr>
              <w:spacing w:after="0" w:line="240" w:lineRule="auto"/>
              <w:rPr>
                <w:rFonts w:ascii="Times New Roman" w:eastAsiaTheme="minorEastAsia" w:hAnsi="Times New Roman" w:cs="Times New Roman"/>
                <w:lang w:val="kk-KZ" w:eastAsia="ru-RU"/>
              </w:rPr>
            </w:pPr>
          </w:p>
        </w:tc>
        <w:tc>
          <w:tcPr>
            <w:tcW w:w="4093" w:type="dxa"/>
          </w:tcPr>
          <w:p w14:paraId="1D2FA79A" w14:textId="77777777" w:rsidR="003E38F5" w:rsidRDefault="00825F1E">
            <w:pPr>
              <w:tabs>
                <w:tab w:val="left" w:pos="8550"/>
              </w:tabs>
              <w:spacing w:after="0" w:line="240" w:lineRule="auto"/>
              <w:jc w:val="center"/>
              <w:rPr>
                <w:rStyle w:val="fontstyle01"/>
                <w:rFonts w:ascii="Times New Roman" w:eastAsiaTheme="minorEastAsia" w:hAnsi="Times New Roman" w:cs="Times New Roman"/>
                <w:b/>
                <w:color w:val="auto"/>
                <w:kern w:val="2"/>
                <w:sz w:val="22"/>
                <w:szCs w:val="22"/>
                <w:lang w:val="kk-KZ" w:eastAsia="ru-RU"/>
              </w:rPr>
            </w:pPr>
            <w:r>
              <w:rPr>
                <w:rStyle w:val="fontstyle01"/>
                <w:rFonts w:ascii="Times New Roman" w:eastAsiaTheme="minorEastAsia" w:hAnsi="Times New Roman" w:cs="Times New Roman"/>
                <w:b/>
                <w:color w:val="auto"/>
                <w:kern w:val="2"/>
                <w:sz w:val="22"/>
                <w:szCs w:val="22"/>
                <w:lang w:val="kk-KZ" w:eastAsia="ru-RU"/>
              </w:rPr>
              <w:t>Әлеуметтік</w:t>
            </w:r>
            <w:r>
              <w:rPr>
                <w:rStyle w:val="fontstyle01"/>
                <w:rFonts w:ascii="Times New Roman" w:eastAsiaTheme="minorEastAsia" w:hAnsi="Times New Roman" w:cs="Times New Roman"/>
                <w:b/>
                <w:color w:val="auto"/>
                <w:kern w:val="2"/>
                <w:sz w:val="22"/>
                <w:szCs w:val="22"/>
                <w:lang w:val="kk-KZ" w:eastAsia="ru-RU"/>
              </w:rPr>
              <w:t>-эмоционалды дағдыларды қалыптастыру</w:t>
            </w:r>
          </w:p>
          <w:p w14:paraId="483D720C" w14:textId="77777777" w:rsidR="003E38F5" w:rsidRDefault="00825F1E">
            <w:pPr>
              <w:spacing w:after="0" w:line="240" w:lineRule="auto"/>
              <w:jc w:val="cente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Қоршаған</w:t>
            </w:r>
            <w:r>
              <w:rPr>
                <w:rFonts w:ascii="Times New Roman" w:eastAsiaTheme="minorEastAsia" w:hAnsi="Times New Roman" w:cs="Times New Roman"/>
                <w:lang w:val="kk-KZ" w:eastAsia="ru-RU"/>
              </w:rPr>
              <w:t xml:space="preserve"> әлеммен таныстыру</w:t>
            </w:r>
          </w:p>
          <w:p w14:paraId="784D0B8D" w14:textId="77777777" w:rsidR="003E38F5" w:rsidRDefault="00825F1E">
            <w:pPr>
              <w:spacing w:after="0" w:line="240" w:lineRule="auto"/>
              <w:jc w:val="center"/>
              <w:rPr>
                <w:rFonts w:ascii="Times New Roman" w:eastAsiaTheme="minorEastAsia" w:hAnsi="Times New Roman" w:cs="Times New Roman"/>
                <w:lang w:val="kk-KZ" w:eastAsia="ru-RU"/>
              </w:rPr>
            </w:pPr>
            <w:r>
              <w:rPr>
                <w:rStyle w:val="a4"/>
                <w:rFonts w:ascii="Times New Roman" w:eastAsiaTheme="minorEastAsia" w:hAnsi="Times New Roman" w:cs="Times New Roman"/>
                <w:lang w:val="kk-KZ" w:eastAsia="ru-RU"/>
              </w:rPr>
              <w:t>«Қамқор» жобасы</w:t>
            </w:r>
            <w:r>
              <w:rPr>
                <w:rFonts w:ascii="Times New Roman" w:eastAsiaTheme="minorEastAsia" w:hAnsi="Times New Roman" w:cs="Times New Roman"/>
                <w:lang w:val="kk-KZ" w:eastAsia="ru-RU"/>
              </w:rPr>
              <w:t xml:space="preserve"> − жыл мезгілдерінің ерекшеліктерін түсіну, табиғатты аялауға тәрбиелеу.</w:t>
            </w:r>
          </w:p>
          <w:p w14:paraId="3EC10E38" w14:textId="77777777" w:rsidR="003E38F5" w:rsidRDefault="003E38F5">
            <w:pPr>
              <w:spacing w:after="0" w:line="240" w:lineRule="auto"/>
              <w:jc w:val="center"/>
              <w:rPr>
                <w:rFonts w:ascii="Times New Roman" w:eastAsiaTheme="minorEastAsia" w:hAnsi="Times New Roman" w:cs="Times New Roman"/>
                <w:lang w:val="kk-KZ" w:eastAsia="ru-RU"/>
              </w:rPr>
            </w:pPr>
          </w:p>
        </w:tc>
        <w:tc>
          <w:tcPr>
            <w:tcW w:w="6378" w:type="dxa"/>
          </w:tcPr>
          <w:p w14:paraId="0F4B46B3" w14:textId="77777777" w:rsidR="003E38F5" w:rsidRDefault="003E38F5">
            <w:pPr>
              <w:spacing w:after="0" w:line="240" w:lineRule="auto"/>
              <w:rPr>
                <w:rFonts w:ascii="Times New Roman" w:eastAsia="Calibri" w:hAnsi="Times New Roman" w:cs="Times New Roman"/>
                <w:lang w:val="kk-KZ" w:eastAsia="ru-RU"/>
              </w:rPr>
            </w:pPr>
          </w:p>
          <w:p w14:paraId="55E3F806" w14:textId="77777777" w:rsidR="003E38F5" w:rsidRDefault="00825F1E">
            <w:pPr>
              <w:widowControl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25AEE475"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Қыста</w:t>
            </w:r>
            <w:r>
              <w:rPr>
                <w:rFonts w:ascii="Times New Roman" w:eastAsia="Calibri" w:hAnsi="Times New Roman" w:cs="Times New Roman"/>
                <w:lang w:val="kk-KZ" w:eastAsia="ru-RU"/>
              </w:rPr>
              <w:t xml:space="preserve"> табиғатт</w:t>
            </w:r>
            <w:r>
              <w:rPr>
                <w:rFonts w:ascii="Times New Roman" w:eastAsia="Calibri" w:hAnsi="Times New Roman" w:cs="Times New Roman"/>
                <w:lang w:val="kk-KZ" w:eastAsia="ru-RU"/>
              </w:rPr>
              <w:t>а болатын құбылыстар жайлы, әр жыл мезгілінің ерекшеліктерін түсіну арқылы табиғатқа деген сүйіспеншіліктерін  арттыру.</w:t>
            </w:r>
          </w:p>
        </w:tc>
      </w:tr>
    </w:tbl>
    <w:p w14:paraId="47FB83A6" w14:textId="77777777" w:rsidR="003E38F5" w:rsidRDefault="003E38F5">
      <w:pPr>
        <w:spacing w:after="0" w:line="240" w:lineRule="auto"/>
        <w:rPr>
          <w:rFonts w:ascii="Times New Roman" w:hAnsi="Times New Roman" w:cs="Times New Roman"/>
          <w:lang w:val="kk-KZ"/>
        </w:rPr>
      </w:pPr>
    </w:p>
    <w:p w14:paraId="16F65D5C" w14:textId="77777777" w:rsidR="003E38F5" w:rsidRDefault="003E38F5">
      <w:pPr>
        <w:spacing w:after="0" w:line="240" w:lineRule="auto"/>
        <w:rPr>
          <w:rFonts w:ascii="Times New Roman" w:hAnsi="Times New Roman" w:cs="Times New Roman"/>
          <w:lang w:val="kk-KZ"/>
        </w:rPr>
      </w:pPr>
    </w:p>
    <w:p w14:paraId="04685509" w14:textId="77777777" w:rsidR="003E38F5" w:rsidRDefault="003E38F5">
      <w:pPr>
        <w:spacing w:after="0" w:line="240" w:lineRule="auto"/>
        <w:rPr>
          <w:rFonts w:ascii="Times New Roman" w:hAnsi="Times New Roman" w:cs="Times New Roman"/>
          <w:lang w:val="kk-KZ"/>
        </w:rPr>
      </w:pPr>
    </w:p>
    <w:p w14:paraId="3193001B" w14:textId="77777777" w:rsidR="003E38F5" w:rsidRDefault="003E38F5">
      <w:pPr>
        <w:spacing w:after="0" w:line="240" w:lineRule="auto"/>
        <w:rPr>
          <w:rFonts w:ascii="Times New Roman" w:hAnsi="Times New Roman" w:cs="Times New Roman"/>
          <w:lang w:val="kk-KZ"/>
        </w:rPr>
      </w:pPr>
    </w:p>
    <w:p w14:paraId="6F77CA5F" w14:textId="77777777" w:rsidR="003E38F5" w:rsidRDefault="003E38F5">
      <w:pPr>
        <w:spacing w:after="0" w:line="240" w:lineRule="auto"/>
        <w:rPr>
          <w:rFonts w:ascii="Times New Roman" w:hAnsi="Times New Roman" w:cs="Times New Roman"/>
          <w:lang w:val="kk-KZ"/>
        </w:rPr>
      </w:pPr>
    </w:p>
    <w:p w14:paraId="619B920D" w14:textId="77777777" w:rsidR="003E38F5" w:rsidRDefault="003E38F5">
      <w:pPr>
        <w:spacing w:after="0" w:line="240" w:lineRule="auto"/>
        <w:rPr>
          <w:rFonts w:ascii="Times New Roman" w:hAnsi="Times New Roman" w:cs="Times New Roman"/>
          <w:lang w:val="kk-KZ"/>
        </w:rPr>
      </w:pPr>
    </w:p>
    <w:p w14:paraId="283EDA29" w14:textId="77777777" w:rsidR="003E38F5" w:rsidRDefault="003E38F5">
      <w:pPr>
        <w:spacing w:after="0" w:line="240" w:lineRule="auto"/>
        <w:rPr>
          <w:rFonts w:ascii="Times New Roman" w:hAnsi="Times New Roman" w:cs="Times New Roman"/>
          <w:lang w:val="kk-KZ"/>
        </w:rPr>
      </w:pPr>
    </w:p>
    <w:p w14:paraId="0E441DC8" w14:textId="77777777" w:rsidR="003E38F5" w:rsidRDefault="003E38F5">
      <w:pPr>
        <w:spacing w:after="0" w:line="240" w:lineRule="auto"/>
        <w:rPr>
          <w:rFonts w:ascii="Times New Roman" w:hAnsi="Times New Roman" w:cs="Times New Roman"/>
          <w:lang w:val="kk-KZ"/>
        </w:rPr>
      </w:pPr>
    </w:p>
    <w:p w14:paraId="66372EB0" w14:textId="77777777" w:rsidR="003E38F5" w:rsidRDefault="003E38F5">
      <w:pPr>
        <w:spacing w:after="0" w:line="240" w:lineRule="auto"/>
        <w:rPr>
          <w:rFonts w:ascii="Times New Roman" w:hAnsi="Times New Roman" w:cs="Times New Roman"/>
          <w:lang w:val="kk-KZ"/>
        </w:rPr>
      </w:pPr>
    </w:p>
    <w:p w14:paraId="6E06F625" w14:textId="77777777" w:rsidR="003E38F5" w:rsidRDefault="003E38F5">
      <w:pPr>
        <w:spacing w:after="0" w:line="240" w:lineRule="auto"/>
        <w:rPr>
          <w:rFonts w:ascii="Times New Roman" w:hAnsi="Times New Roman" w:cs="Times New Roman"/>
          <w:lang w:val="kk-KZ"/>
        </w:rPr>
      </w:pPr>
    </w:p>
    <w:p w14:paraId="1C1DCBFA" w14:textId="77777777" w:rsidR="003E38F5" w:rsidRDefault="003E38F5">
      <w:pPr>
        <w:spacing w:after="0" w:line="240" w:lineRule="auto"/>
        <w:rPr>
          <w:rFonts w:ascii="Times New Roman" w:hAnsi="Times New Roman" w:cs="Times New Roman"/>
          <w:lang w:val="kk-KZ"/>
        </w:rPr>
      </w:pPr>
    </w:p>
    <w:p w14:paraId="3E26E3E7" w14:textId="77777777" w:rsidR="003E38F5" w:rsidRDefault="003E38F5">
      <w:pPr>
        <w:spacing w:after="0" w:line="240" w:lineRule="auto"/>
        <w:rPr>
          <w:rFonts w:ascii="Times New Roman" w:hAnsi="Times New Roman" w:cs="Times New Roman"/>
          <w:lang w:val="kk-KZ"/>
        </w:rPr>
      </w:pPr>
    </w:p>
    <w:p w14:paraId="7501E397" w14:textId="77777777" w:rsidR="003E38F5" w:rsidRDefault="003E38F5">
      <w:pPr>
        <w:spacing w:after="0" w:line="240" w:lineRule="auto"/>
        <w:rPr>
          <w:rFonts w:ascii="Times New Roman" w:hAnsi="Times New Roman" w:cs="Times New Roman"/>
          <w:lang w:val="kk-KZ"/>
        </w:rPr>
      </w:pPr>
    </w:p>
    <w:p w14:paraId="64850D6B" w14:textId="77777777" w:rsidR="003E38F5" w:rsidRDefault="003E38F5">
      <w:pPr>
        <w:spacing w:after="0" w:line="240" w:lineRule="auto"/>
        <w:rPr>
          <w:rFonts w:ascii="Times New Roman" w:hAnsi="Times New Roman" w:cs="Times New Roman"/>
          <w:lang w:val="kk-KZ"/>
        </w:rPr>
      </w:pPr>
    </w:p>
    <w:p w14:paraId="5F609B8F" w14:textId="77777777" w:rsidR="003E38F5" w:rsidRDefault="003E38F5">
      <w:pPr>
        <w:spacing w:after="0" w:line="240" w:lineRule="auto"/>
        <w:rPr>
          <w:rFonts w:ascii="Times New Roman" w:hAnsi="Times New Roman" w:cs="Times New Roman"/>
          <w:lang w:val="kk-KZ"/>
        </w:rPr>
      </w:pPr>
    </w:p>
    <w:p w14:paraId="183CA70D" w14:textId="77777777" w:rsidR="003E38F5" w:rsidRDefault="003E38F5">
      <w:pPr>
        <w:spacing w:after="0" w:line="240" w:lineRule="auto"/>
        <w:rPr>
          <w:rFonts w:ascii="Times New Roman" w:hAnsi="Times New Roman" w:cs="Times New Roman"/>
          <w:lang w:val="kk-KZ"/>
        </w:rPr>
      </w:pPr>
    </w:p>
    <w:p w14:paraId="69E158FD"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rFonts w:ascii="Times New Roman" w:hAnsi="Times New Roman" w:cs="Times New Roman"/>
          <w:b/>
          <w:bCs/>
          <w:lang w:val="kk-KZ"/>
        </w:rPr>
        <w:t>2026-2027 оқу жылына</w:t>
      </w:r>
      <w:r>
        <w:rPr>
          <w:rFonts w:ascii="Times New Roman" w:hAnsi="Times New Roman" w:cs="Times New Roman"/>
          <w:u w:val="single"/>
          <w:lang w:val="kk-KZ"/>
        </w:rPr>
        <w:t xml:space="preserve">  </w:t>
      </w:r>
      <w:r>
        <w:rPr>
          <w:rFonts w:ascii="Times New Roman" w:hAnsi="Times New Roman" w:cs="Times New Roman"/>
          <w:b/>
          <w:lang w:val="kk-KZ"/>
        </w:rPr>
        <w:t>арналған  ұйымдастырылған  іс-әрекеттің перспективалық жоспары</w:t>
      </w:r>
    </w:p>
    <w:p w14:paraId="051FD5C1"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157F98C"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«Аққу» орта  тобы</w:t>
      </w:r>
    </w:p>
    <w:p w14:paraId="170D3EB0"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722A9CB5"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bCs/>
          <w:lang w:val="kk-KZ"/>
        </w:rPr>
        <w:t>2026-2027 оқу жылы</w:t>
      </w:r>
      <w:r>
        <w:rPr>
          <w:rFonts w:ascii="Times New Roman" w:hAnsi="Times New Roman" w:cs="Times New Roman"/>
          <w:u w:val="single"/>
          <w:lang w:val="kk-KZ"/>
        </w:rPr>
        <w:t xml:space="preserve">  ақпан айы </w:t>
      </w:r>
    </w:p>
    <w:p w14:paraId="67CAC37D" w14:textId="77777777" w:rsidR="003E38F5" w:rsidRDefault="003E38F5">
      <w:pPr>
        <w:spacing w:after="0" w:line="240" w:lineRule="auto"/>
        <w:rPr>
          <w:rFonts w:ascii="Times New Roman" w:hAnsi="Times New Roman" w:cs="Times New Roman"/>
          <w:u w:val="single"/>
          <w:lang w:val="kk-KZ"/>
        </w:rPr>
      </w:pPr>
    </w:p>
    <w:tbl>
      <w:tblPr>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378"/>
      </w:tblGrid>
      <w:tr w:rsidR="003E38F5" w14:paraId="4F86D921" w14:textId="77777777">
        <w:trPr>
          <w:cantSplit/>
          <w:trHeight w:val="828"/>
        </w:trPr>
        <w:tc>
          <w:tcPr>
            <w:tcW w:w="568" w:type="dxa"/>
            <w:textDirection w:val="btLr"/>
          </w:tcPr>
          <w:p w14:paraId="68BA7670"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4111" w:type="dxa"/>
            <w:vAlign w:val="center"/>
          </w:tcPr>
          <w:p w14:paraId="545E9355"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w:t>
            </w:r>
            <w:r>
              <w:rPr>
                <w:rFonts w:ascii="Times New Roman" w:hAnsi="Times New Roman" w:cs="Times New Roman"/>
                <w:b/>
                <w:lang w:val="kk-KZ"/>
              </w:rPr>
              <w:t xml:space="preserve"> іс-әрекет атаулары.</w:t>
            </w:r>
          </w:p>
          <w:p w14:paraId="4B470C41"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378" w:type="dxa"/>
            <w:vAlign w:val="center"/>
          </w:tcPr>
          <w:p w14:paraId="7FADF46C" w14:textId="77777777" w:rsidR="003E38F5" w:rsidRDefault="00825F1E">
            <w:pPr>
              <w:spacing w:after="0" w:line="240" w:lineRule="auto"/>
              <w:ind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әрекеттіңміндеттері</w:t>
            </w:r>
          </w:p>
        </w:tc>
      </w:tr>
      <w:tr w:rsidR="003E38F5" w:rsidRPr="00A50408" w14:paraId="7E61AADE" w14:textId="77777777">
        <w:trPr>
          <w:trHeight w:val="286"/>
        </w:trPr>
        <w:tc>
          <w:tcPr>
            <w:tcW w:w="568" w:type="dxa"/>
            <w:vMerge w:val="restart"/>
            <w:textDirection w:val="btLr"/>
          </w:tcPr>
          <w:p w14:paraId="0344B79C"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Ақпан – жасампаздық пен жаңашылдық айы</w:t>
            </w:r>
          </w:p>
        </w:tc>
        <w:tc>
          <w:tcPr>
            <w:tcW w:w="4111" w:type="dxa"/>
          </w:tcPr>
          <w:p w14:paraId="7E448F5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273D1618"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6D855462" w14:textId="77777777" w:rsidR="003E38F5" w:rsidRDefault="003E38F5">
            <w:pPr>
              <w:spacing w:after="0" w:line="240" w:lineRule="auto"/>
              <w:jc w:val="center"/>
              <w:rPr>
                <w:rFonts w:ascii="Times New Roman" w:hAnsi="Times New Roman" w:cs="Times New Roman"/>
                <w:lang w:val="kk-KZ"/>
              </w:rPr>
            </w:pPr>
          </w:p>
          <w:p w14:paraId="2F032040"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қимыл-қозғалыс белсенділігін арттыру күнделікті мәдени-гигиеналық дағдыларын жетілдіру</w:t>
            </w:r>
          </w:p>
        </w:tc>
        <w:tc>
          <w:tcPr>
            <w:tcW w:w="6378" w:type="dxa"/>
          </w:tcPr>
          <w:p w14:paraId="25F8F96A"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Қимылдарды</w:t>
            </w:r>
            <w:r>
              <w:rPr>
                <w:rFonts w:ascii="Times New Roman" w:hAnsi="Times New Roman" w:cs="Times New Roman"/>
                <w:lang w:val="kk-KZ"/>
              </w:rPr>
              <w:t xml:space="preserve"> орындауда балалардың дербестігін, б</w:t>
            </w:r>
            <w:r>
              <w:rPr>
                <w:rFonts w:ascii="Times New Roman" w:hAnsi="Times New Roman" w:cs="Times New Roman"/>
                <w:lang w:val="kk-KZ"/>
              </w:rPr>
              <w:t xml:space="preserve">елсенділігі мен шығармашылығын дамыту. </w:t>
            </w:r>
          </w:p>
          <w:p w14:paraId="5B8519E5"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Өрмелеу</w:t>
            </w:r>
            <w:r>
              <w:rPr>
                <w:rFonts w:ascii="Times New Roman" w:hAnsi="Times New Roman" w:cs="Times New Roman"/>
                <w:lang w:val="kk-KZ"/>
              </w:rPr>
              <w:t>, еңбектеу дағдыларын, ептілікті, жылдамдықты дамыту, қимылдарды мәнерлі орындауға баулу.</w:t>
            </w:r>
          </w:p>
          <w:p w14:paraId="1C3F3D7C"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 xml:space="preserve">Күнделікті өмірде гигиеналық дағдыларды сақтау қажеттігін білу. Тамақтанар алдында қолды жуу,  сабынды дұрыс </w:t>
            </w:r>
            <w:r>
              <w:rPr>
                <w:rFonts w:ascii="Times New Roman" w:hAnsi="Times New Roman" w:cs="Times New Roman"/>
                <w:lang w:val="kk-KZ"/>
              </w:rPr>
              <w:t>қолдануды</w:t>
            </w:r>
            <w:r>
              <w:rPr>
                <w:rFonts w:ascii="Times New Roman" w:hAnsi="Times New Roman" w:cs="Times New Roman"/>
                <w:lang w:val="kk-KZ"/>
              </w:rPr>
              <w:t>, қолды, бетті, құлақты тазалап жууды, жуынғаннан кейін құрғатып сүртуді, орамалды орнына ілуді, тарақты және қол орамалды пайдалануды үйрету.</w:t>
            </w:r>
          </w:p>
          <w:p w14:paraId="412688FA"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Үстел</w:t>
            </w:r>
            <w:r>
              <w:rPr>
                <w:rFonts w:ascii="Times New Roman" w:hAnsi="Times New Roman" w:cs="Times New Roman"/>
                <w:lang w:val="kk-KZ"/>
              </w:rPr>
              <w:t xml:space="preserve"> басында мәдениетті тамақтану дағдыларын қалыптастыру:</w:t>
            </w:r>
          </w:p>
        </w:tc>
      </w:tr>
      <w:tr w:rsidR="003E38F5" w:rsidRPr="00A50408" w14:paraId="7A73D437" w14:textId="77777777">
        <w:trPr>
          <w:trHeight w:val="690"/>
        </w:trPr>
        <w:tc>
          <w:tcPr>
            <w:tcW w:w="568" w:type="dxa"/>
            <w:vMerge/>
          </w:tcPr>
          <w:p w14:paraId="03E514DE" w14:textId="77777777" w:rsidR="003E38F5" w:rsidRDefault="003E38F5">
            <w:pPr>
              <w:spacing w:after="0" w:line="240" w:lineRule="auto"/>
              <w:rPr>
                <w:rFonts w:ascii="Times New Roman" w:hAnsi="Times New Roman" w:cs="Times New Roman"/>
                <w:lang w:val="kk-KZ"/>
              </w:rPr>
            </w:pPr>
          </w:p>
        </w:tc>
        <w:tc>
          <w:tcPr>
            <w:tcW w:w="4111" w:type="dxa"/>
          </w:tcPr>
          <w:p w14:paraId="065E32D6"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66D0F95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w:t>
            </w:r>
            <w:r>
              <w:rPr>
                <w:rFonts w:ascii="Times New Roman" w:hAnsi="Times New Roman" w:cs="Times New Roman"/>
                <w:lang w:val="kk-KZ"/>
              </w:rPr>
              <w:t>дамыту</w:t>
            </w:r>
          </w:p>
          <w:p w14:paraId="79FA178E" w14:textId="77777777" w:rsidR="003E38F5" w:rsidRDefault="003E38F5">
            <w:pPr>
              <w:spacing w:after="0" w:line="240" w:lineRule="auto"/>
              <w:jc w:val="center"/>
              <w:rPr>
                <w:rFonts w:ascii="Times New Roman" w:hAnsi="Times New Roman" w:cs="Times New Roman"/>
                <w:lang w:val="kk-KZ"/>
              </w:rPr>
            </w:pPr>
          </w:p>
          <w:p w14:paraId="0A668F1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«Ұшқыр ой алаңы» жобасы</w:t>
            </w:r>
            <w:r>
              <w:rPr>
                <w:rFonts w:ascii="Times New Roman" w:hAnsi="Times New Roman" w:cs="Times New Roman"/>
                <w:lang w:val="kk-KZ"/>
              </w:rPr>
              <w:t xml:space="preserve"> − Сөздер мен сөйлемдерді дұрыс айту, иллюстрациялар бойынша әңгіме құрастыру, сөздік қорды зат есімдер мен етістіктермен толықтыру.</w:t>
            </w:r>
          </w:p>
          <w:p w14:paraId="1B8BF312" w14:textId="77777777" w:rsidR="003E38F5" w:rsidRDefault="003E38F5">
            <w:pPr>
              <w:spacing w:after="0" w:line="240" w:lineRule="auto"/>
              <w:jc w:val="center"/>
              <w:rPr>
                <w:rFonts w:ascii="Times New Roman" w:hAnsi="Times New Roman" w:cs="Times New Roman"/>
                <w:lang w:val="kk-KZ"/>
              </w:rPr>
            </w:pPr>
          </w:p>
        </w:tc>
        <w:tc>
          <w:tcPr>
            <w:tcW w:w="6378" w:type="dxa"/>
          </w:tcPr>
          <w:p w14:paraId="62F8B63B"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 xml:space="preserve">Сөйлеу қарқынын меңгерту. Ертегілер, тақпақтар мен жаңылтпаштар айтқызу. сөздер мен сөз </w:t>
            </w:r>
            <w:r>
              <w:rPr>
                <w:rFonts w:ascii="Times New Roman" w:hAnsi="Times New Roman" w:cs="Times New Roman"/>
                <w:lang w:val="kk-KZ"/>
              </w:rPr>
              <w:t>тіркестерінің дұрыс айтылуын жақсарту. Балалар  иллюстрацияларды қарап, өз бетінше әңгіме құрастыру.</w:t>
            </w:r>
            <w:r>
              <w:rPr>
                <w:rFonts w:ascii="Times New Roman" w:hAnsi="Times New Roman" w:cs="Times New Roman"/>
                <w:b/>
                <w:bCs/>
                <w:lang w:val="kk-KZ"/>
              </w:rPr>
              <w:t xml:space="preserve"> </w:t>
            </w:r>
            <w:r>
              <w:rPr>
                <w:rFonts w:ascii="Times New Roman" w:hAnsi="Times New Roman" w:cs="Times New Roman"/>
                <w:lang w:val="kk-KZ"/>
              </w:rPr>
              <w:t>Табиғат құбылыстарын, тұрмыстық заттар, мамандықтарды  білдіретін зат есімдермен, еңбек әрекетін білдіретін етістіктермен  сөздік қорларын  толықтыру.</w:t>
            </w:r>
          </w:p>
        </w:tc>
      </w:tr>
      <w:tr w:rsidR="003E38F5" w:rsidRPr="00A50408" w14:paraId="09C09525" w14:textId="77777777">
        <w:trPr>
          <w:trHeight w:val="1663"/>
        </w:trPr>
        <w:tc>
          <w:tcPr>
            <w:tcW w:w="568" w:type="dxa"/>
            <w:vMerge/>
          </w:tcPr>
          <w:p w14:paraId="48A13991" w14:textId="77777777" w:rsidR="003E38F5" w:rsidRDefault="003E38F5">
            <w:pPr>
              <w:spacing w:after="0" w:line="240" w:lineRule="auto"/>
              <w:rPr>
                <w:rFonts w:ascii="Times New Roman" w:hAnsi="Times New Roman" w:cs="Times New Roman"/>
                <w:lang w:val="kk-KZ"/>
              </w:rPr>
            </w:pPr>
          </w:p>
        </w:tc>
        <w:tc>
          <w:tcPr>
            <w:tcW w:w="4111" w:type="dxa"/>
          </w:tcPr>
          <w:p w14:paraId="6C2A459E"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w:t>
            </w:r>
            <w:r>
              <w:rPr>
                <w:rFonts w:ascii="Times New Roman" w:hAnsi="Times New Roman" w:cs="Times New Roman"/>
                <w:lang w:val="kk-KZ"/>
              </w:rPr>
              <w:t>ркемәдебиет</w:t>
            </w:r>
          </w:p>
          <w:p w14:paraId="2CBDA55A" w14:textId="77777777" w:rsidR="003E38F5" w:rsidRDefault="003E38F5">
            <w:pPr>
              <w:spacing w:after="0" w:line="240" w:lineRule="auto"/>
              <w:jc w:val="center"/>
              <w:rPr>
                <w:rFonts w:ascii="Times New Roman" w:hAnsi="Times New Roman" w:cs="Times New Roman"/>
                <w:lang w:val="kk-KZ"/>
              </w:rPr>
            </w:pPr>
          </w:p>
          <w:p w14:paraId="027D375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Әдеби шығармаларды тыңдау, кейіпкерлер мінезін беру, сұрақтарға жауап беру.</w:t>
            </w:r>
          </w:p>
          <w:p w14:paraId="18C14061" w14:textId="77777777" w:rsidR="003E38F5" w:rsidRDefault="003E38F5">
            <w:pPr>
              <w:spacing w:after="0" w:line="240" w:lineRule="auto"/>
              <w:jc w:val="center"/>
              <w:rPr>
                <w:rFonts w:ascii="Times New Roman" w:hAnsi="Times New Roman" w:cs="Times New Roman"/>
                <w:lang w:val="kk-KZ"/>
              </w:rPr>
            </w:pPr>
          </w:p>
        </w:tc>
        <w:tc>
          <w:tcPr>
            <w:tcW w:w="6378" w:type="dxa"/>
          </w:tcPr>
          <w:p w14:paraId="48CF840F" w14:textId="77777777" w:rsidR="003E38F5" w:rsidRDefault="00825F1E">
            <w:pPr>
              <w:tabs>
                <w:tab w:val="left" w:pos="4275"/>
              </w:tabs>
              <w:spacing w:after="0" w:line="240" w:lineRule="auto"/>
              <w:rPr>
                <w:rFonts w:ascii="Times New Roman" w:hAnsi="Times New Roman" w:cs="Times New Roman"/>
                <w:lang w:val="kk-KZ"/>
              </w:rPr>
            </w:pPr>
            <w:r>
              <w:rPr>
                <w:rFonts w:ascii="Times New Roman" w:hAnsi="Times New Roman" w:cs="Times New Roman"/>
                <w:lang w:val="kk-KZ"/>
              </w:rPr>
              <w:t>Әдеби</w:t>
            </w:r>
            <w:r>
              <w:rPr>
                <w:rFonts w:ascii="Times New Roman" w:hAnsi="Times New Roman" w:cs="Times New Roman"/>
                <w:lang w:val="kk-KZ"/>
              </w:rPr>
              <w:t xml:space="preserve"> шығармаларды мұқият тыңдау, автор сөздерін айту. Кейіпкерлердің мінезін беру, шығармамазмұныбойыншасұрақтарғажауапберуге, ересект</w:t>
            </w:r>
            <w:r>
              <w:rPr>
                <w:rFonts w:ascii="Times New Roman" w:hAnsi="Times New Roman" w:cs="Times New Roman"/>
                <w:lang w:val="kk-KZ"/>
              </w:rPr>
              <w:t xml:space="preserve">ерменбіргеертегі мен әңгіменіңбасын, соңынойданқұрастыруғабаулу. </w:t>
            </w:r>
          </w:p>
          <w:p w14:paraId="5C0A147B" w14:textId="77777777" w:rsidR="003E38F5" w:rsidRDefault="00825F1E">
            <w:pPr>
              <w:tabs>
                <w:tab w:val="left" w:pos="4275"/>
              </w:tabs>
              <w:spacing w:after="0" w:line="240" w:lineRule="auto"/>
              <w:rPr>
                <w:rFonts w:ascii="Times New Roman" w:hAnsi="Times New Roman" w:cs="Times New Roman"/>
                <w:lang w:val="kk-KZ"/>
              </w:rPr>
            </w:pPr>
            <w:r>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мүмкіндік беру.</w:t>
            </w:r>
          </w:p>
        </w:tc>
      </w:tr>
      <w:tr w:rsidR="003E38F5" w14:paraId="03269C6E" w14:textId="77777777">
        <w:trPr>
          <w:trHeight w:val="827"/>
        </w:trPr>
        <w:tc>
          <w:tcPr>
            <w:tcW w:w="568" w:type="dxa"/>
            <w:vMerge/>
          </w:tcPr>
          <w:p w14:paraId="3C26537B" w14:textId="77777777" w:rsidR="003E38F5" w:rsidRDefault="003E38F5">
            <w:pPr>
              <w:spacing w:after="0" w:line="240" w:lineRule="auto"/>
              <w:rPr>
                <w:rFonts w:ascii="Times New Roman" w:hAnsi="Times New Roman" w:cs="Times New Roman"/>
                <w:lang w:val="kk-KZ"/>
              </w:rPr>
            </w:pPr>
          </w:p>
        </w:tc>
        <w:tc>
          <w:tcPr>
            <w:tcW w:w="4111" w:type="dxa"/>
          </w:tcPr>
          <w:p w14:paraId="255D6183"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w:t>
            </w:r>
            <w:r>
              <w:rPr>
                <w:rFonts w:ascii="Times New Roman" w:hAnsi="Times New Roman" w:cs="Times New Roman"/>
                <w:lang w:val="kk-KZ"/>
              </w:rPr>
              <w:t xml:space="preserve"> тілі</w:t>
            </w:r>
            <w:r>
              <w:rPr>
                <w:rFonts w:ascii="Times New Roman" w:hAnsi="Times New Roman" w:cs="Times New Roman"/>
                <w:lang w:val="kk-KZ"/>
              </w:rPr>
              <w:br/>
            </w:r>
          </w:p>
          <w:p w14:paraId="0A72B18A" w14:textId="77777777" w:rsidR="003E38F5" w:rsidRDefault="00825F1E">
            <w:pPr>
              <w:pStyle w:val="a5"/>
              <w:spacing w:before="0" w:beforeAutospacing="0" w:after="0" w:afterAutospacing="0"/>
              <w:rPr>
                <w:sz w:val="22"/>
                <w:szCs w:val="22"/>
                <w:lang w:val="kk-KZ"/>
              </w:rPr>
            </w:pPr>
            <w:r>
              <w:rPr>
                <w:rStyle w:val="a4"/>
                <w:sz w:val="22"/>
                <w:szCs w:val="22"/>
                <w:lang w:val="kk-KZ"/>
              </w:rPr>
              <w:t xml:space="preserve">«Балалар </w:t>
            </w:r>
            <w:r>
              <w:rPr>
                <w:rStyle w:val="a4"/>
                <w:sz w:val="22"/>
                <w:szCs w:val="22"/>
                <w:lang w:val="kk-KZ"/>
              </w:rPr>
              <w:t>кітапханасы» + «Ұшқыр ой алаңы»</w:t>
            </w:r>
            <w:r>
              <w:rPr>
                <w:sz w:val="22"/>
                <w:szCs w:val="22"/>
                <w:lang w:val="kk-KZ"/>
              </w:rPr>
              <w:t xml:space="preserve"> − Сөздерді байланыстырып сөйлем құрау, затты 2–3 сөйлеммен сипаттау, диалогке қатысу.</w:t>
            </w:r>
          </w:p>
          <w:p w14:paraId="6D11B187" w14:textId="77777777" w:rsidR="003E38F5" w:rsidRDefault="003E38F5">
            <w:pPr>
              <w:tabs>
                <w:tab w:val="left" w:pos="2243"/>
              </w:tabs>
              <w:spacing w:after="0" w:line="240" w:lineRule="auto"/>
              <w:jc w:val="center"/>
              <w:rPr>
                <w:rFonts w:ascii="Times New Roman" w:hAnsi="Times New Roman" w:cs="Times New Roman"/>
                <w:lang w:val="kk-KZ"/>
              </w:rPr>
            </w:pPr>
          </w:p>
          <w:p w14:paraId="5AD4834C" w14:textId="77777777" w:rsidR="003E38F5" w:rsidRDefault="003E38F5">
            <w:pPr>
              <w:tabs>
                <w:tab w:val="left" w:pos="2243"/>
              </w:tabs>
              <w:spacing w:after="0" w:line="240" w:lineRule="auto"/>
              <w:jc w:val="center"/>
              <w:rPr>
                <w:rFonts w:ascii="Times New Roman" w:hAnsi="Times New Roman" w:cs="Times New Roman"/>
                <w:lang w:val="kk-KZ"/>
              </w:rPr>
            </w:pPr>
          </w:p>
        </w:tc>
        <w:tc>
          <w:tcPr>
            <w:tcW w:w="6378" w:type="dxa"/>
          </w:tcPr>
          <w:p w14:paraId="25BDF32C" w14:textId="77777777" w:rsidR="003E38F5" w:rsidRDefault="00825F1E">
            <w:pPr>
              <w:pStyle w:val="TableParagraph"/>
              <w:ind w:left="0"/>
              <w:rPr>
                <w:b/>
                <w:bCs/>
                <w:lang w:val="kk-KZ"/>
              </w:rPr>
            </w:pPr>
            <w:r>
              <w:rPr>
                <w:lang w:val="kk-KZ"/>
              </w:rPr>
              <w:t>Қазақ тіліндегі сөздер менсөйлемдерді түсініп және күнделікті өмірде қолданабілугеүйрету.</w:t>
            </w:r>
            <w:r>
              <w:rPr>
                <w:b/>
                <w:bCs/>
                <w:lang w:val="kk-KZ"/>
              </w:rPr>
              <w:t xml:space="preserve"> </w:t>
            </w:r>
            <w:r>
              <w:rPr>
                <w:lang w:val="kk-KZ"/>
              </w:rPr>
              <w:t>Сөздерді байланыстырып,сөйлемдер құраудыдағдыл</w:t>
            </w:r>
            <w:r>
              <w:rPr>
                <w:lang w:val="kk-KZ"/>
              </w:rPr>
              <w:t>андыру. 2-3 сөйлеммен затты сипаттай білудағдыларындамыту.Диалогкеқатысуғаүйрету.</w:t>
            </w:r>
          </w:p>
        </w:tc>
      </w:tr>
      <w:tr w:rsidR="003E38F5" w:rsidRPr="00A50408" w14:paraId="3EA45319" w14:textId="77777777">
        <w:trPr>
          <w:trHeight w:val="331"/>
        </w:trPr>
        <w:tc>
          <w:tcPr>
            <w:tcW w:w="568" w:type="dxa"/>
            <w:vMerge/>
          </w:tcPr>
          <w:p w14:paraId="7B4BD956" w14:textId="77777777" w:rsidR="003E38F5" w:rsidRDefault="003E38F5">
            <w:pPr>
              <w:spacing w:after="0" w:line="240" w:lineRule="auto"/>
              <w:rPr>
                <w:rFonts w:ascii="Times New Roman" w:hAnsi="Times New Roman" w:cs="Times New Roman"/>
                <w:lang w:val="kk-KZ"/>
              </w:rPr>
            </w:pPr>
          </w:p>
        </w:tc>
        <w:tc>
          <w:tcPr>
            <w:tcW w:w="4111" w:type="dxa"/>
          </w:tcPr>
          <w:p w14:paraId="27DDACFC"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7E4209F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46849747" w14:textId="77777777" w:rsidR="003E38F5" w:rsidRDefault="003E38F5">
            <w:pPr>
              <w:spacing w:after="0" w:line="240" w:lineRule="auto"/>
              <w:jc w:val="center"/>
              <w:rPr>
                <w:rFonts w:ascii="Times New Roman" w:hAnsi="Times New Roman" w:cs="Times New Roman"/>
                <w:lang w:val="kk-KZ"/>
              </w:rPr>
            </w:pPr>
          </w:p>
          <w:p w14:paraId="67AC5D2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логикалық ойлауын дамыту және алғашқы математикалық түсініктерін қалыптастыру.</w:t>
            </w:r>
          </w:p>
          <w:p w14:paraId="5A7D88C3" w14:textId="77777777" w:rsidR="003E38F5" w:rsidRDefault="003E38F5">
            <w:pPr>
              <w:spacing w:after="0" w:line="240" w:lineRule="auto"/>
              <w:jc w:val="center"/>
              <w:rPr>
                <w:rFonts w:ascii="Times New Roman" w:hAnsi="Times New Roman" w:cs="Times New Roman"/>
                <w:lang w:val="kk-KZ"/>
              </w:rPr>
            </w:pPr>
          </w:p>
        </w:tc>
        <w:tc>
          <w:tcPr>
            <w:tcW w:w="6378" w:type="dxa"/>
          </w:tcPr>
          <w:p w14:paraId="1CF48F83"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"Көп", "бір" ұғымдары туралы түсініктерді қалыптастыру, заттардың санын ажыратуға үйрету. Шама. Ұзындығы, ені, және биіктігі бойынша екі затты салыстыру, екі затты  үстіне ж</w:t>
            </w:r>
            <w:r>
              <w:rPr>
                <w:rFonts w:ascii="Times New Roman" w:hAnsi="Times New Roman" w:cs="Times New Roman"/>
                <w:lang w:val="kk-KZ"/>
              </w:rPr>
              <w:t>әне</w:t>
            </w:r>
            <w:r>
              <w:rPr>
                <w:rFonts w:ascii="Times New Roman" w:hAnsi="Times New Roman" w:cs="Times New Roman"/>
                <w:lang w:val="kk-KZ"/>
              </w:rPr>
              <w:t xml:space="preserve"> қасына қою тәсілдерін қолданып, жуандығы бойынша заттардысалыстыру, салыстыру нәтижелерін ұзын-қысқа, енді-енсіз, биік-аласа, жуанжіңішке  жалпы шамасы бойынша үлкен-кіші сөздерімен белгілеу</w:t>
            </w:r>
          </w:p>
          <w:p w14:paraId="6D3252E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 xml:space="preserve">Уақытты бағдарлау.  Тәулік бөліктері (таңертең, күндіз, кеш, </w:t>
            </w:r>
            <w:r>
              <w:rPr>
                <w:rFonts w:ascii="Times New Roman" w:hAnsi="Times New Roman" w:cs="Times New Roman"/>
                <w:lang w:val="kk-KZ"/>
              </w:rPr>
              <w:t>түн) олардың сипаттамалық  ерекшеліктері мен реттіліктері кеңейту.</w:t>
            </w:r>
          </w:p>
        </w:tc>
      </w:tr>
      <w:tr w:rsidR="003E38F5" w:rsidRPr="00A50408" w14:paraId="637F1AD5" w14:textId="77777777">
        <w:trPr>
          <w:trHeight w:val="331"/>
        </w:trPr>
        <w:tc>
          <w:tcPr>
            <w:tcW w:w="568" w:type="dxa"/>
            <w:vMerge/>
          </w:tcPr>
          <w:p w14:paraId="4114A971" w14:textId="77777777" w:rsidR="003E38F5" w:rsidRDefault="003E38F5">
            <w:pPr>
              <w:spacing w:after="0" w:line="240" w:lineRule="auto"/>
              <w:rPr>
                <w:rFonts w:ascii="Times New Roman" w:hAnsi="Times New Roman" w:cs="Times New Roman"/>
                <w:lang w:val="kk-KZ"/>
              </w:rPr>
            </w:pPr>
          </w:p>
        </w:tc>
        <w:tc>
          <w:tcPr>
            <w:tcW w:w="4111" w:type="dxa"/>
          </w:tcPr>
          <w:p w14:paraId="50B53934"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536061F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339B5E61" w14:textId="77777777" w:rsidR="003E38F5" w:rsidRDefault="003E38F5">
            <w:pPr>
              <w:spacing w:after="0" w:line="240" w:lineRule="auto"/>
              <w:jc w:val="center"/>
              <w:rPr>
                <w:rFonts w:ascii="Times New Roman" w:hAnsi="Times New Roman" w:cs="Times New Roman"/>
                <w:lang w:val="kk-KZ"/>
              </w:rPr>
            </w:pPr>
          </w:p>
          <w:p w14:paraId="6A808FA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Қарапайым сюжеттік композициялар салу. Ертегі кейіпкерлері мен табиғат көріністерін бейнелеу, түстерді үйлестіру.</w:t>
            </w:r>
          </w:p>
        </w:tc>
        <w:tc>
          <w:tcPr>
            <w:tcW w:w="6378" w:type="dxa"/>
          </w:tcPr>
          <w:p w14:paraId="61148A8E"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 xml:space="preserve">Бір заттың немесе түрлі заттардың суретін салуды қайталай отырып, қарапайым сюжеттік композициялар жасауға үйрету. Ертегі кейіпкерлерінің, </w:t>
            </w:r>
            <w:r>
              <w:rPr>
                <w:rFonts w:ascii="Times New Roman" w:hAnsi="Times New Roman" w:cs="Times New Roman"/>
                <w:lang w:val="kk-KZ"/>
              </w:rPr>
              <w:t>табиғат туралы суреттердің, заттардың пішіндеріне, заттар мен олардың бөліктерінің пропорцияларын мәнерлеп жеткізе білу, түстерді өз қалауы бойынша таңдау дағдыларын дамыту.</w:t>
            </w:r>
          </w:p>
          <w:p w14:paraId="6C1457F4"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iCs/>
                <w:lang w:val="kk-KZ"/>
              </w:rPr>
              <w:t>Дәстүрден тыс әдіс бойынша сурет салу тәсілдерін бекіту.</w:t>
            </w:r>
          </w:p>
        </w:tc>
      </w:tr>
      <w:tr w:rsidR="003E38F5" w:rsidRPr="00A50408" w14:paraId="2892D2AD" w14:textId="77777777">
        <w:trPr>
          <w:trHeight w:val="293"/>
        </w:trPr>
        <w:tc>
          <w:tcPr>
            <w:tcW w:w="568" w:type="dxa"/>
            <w:vMerge/>
          </w:tcPr>
          <w:p w14:paraId="1E354C80" w14:textId="77777777" w:rsidR="003E38F5" w:rsidRDefault="003E38F5">
            <w:pPr>
              <w:spacing w:after="0" w:line="240" w:lineRule="auto"/>
              <w:rPr>
                <w:rFonts w:ascii="Times New Roman" w:hAnsi="Times New Roman" w:cs="Times New Roman"/>
                <w:lang w:val="kk-KZ"/>
              </w:rPr>
            </w:pPr>
          </w:p>
        </w:tc>
        <w:tc>
          <w:tcPr>
            <w:tcW w:w="4111" w:type="dxa"/>
          </w:tcPr>
          <w:p w14:paraId="7DC48C4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7846B8CA" w14:textId="77777777" w:rsidR="003E38F5" w:rsidRDefault="003E38F5">
            <w:pPr>
              <w:spacing w:after="0" w:line="240" w:lineRule="auto"/>
              <w:jc w:val="center"/>
              <w:rPr>
                <w:rFonts w:ascii="Times New Roman" w:hAnsi="Times New Roman" w:cs="Times New Roman"/>
                <w:lang w:val="kk-KZ"/>
              </w:rPr>
            </w:pPr>
          </w:p>
          <w:p w14:paraId="4C2C095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w:t>
            </w:r>
            <w:r>
              <w:rPr>
                <w:rStyle w:val="a4"/>
                <w:rFonts w:ascii="Times New Roman" w:hAnsi="Times New Roman" w:cs="Times New Roman"/>
                <w:lang w:val="kk-KZ"/>
              </w:rPr>
              <w:t>ы</w:t>
            </w:r>
            <w:r>
              <w:rPr>
                <w:rFonts w:ascii="Times New Roman" w:hAnsi="Times New Roman" w:cs="Times New Roman"/>
                <w:lang w:val="kk-KZ"/>
              </w:rPr>
              <w:t xml:space="preserve"> − Ертегі тақырыптарына сюжеттік композициялар жасау, ұжымдық мүсіндеу жұмыстарында бірлесіп әрекет ету.</w:t>
            </w:r>
          </w:p>
          <w:p w14:paraId="506FB828" w14:textId="77777777" w:rsidR="003E38F5" w:rsidRDefault="003E38F5">
            <w:pPr>
              <w:spacing w:after="0" w:line="240" w:lineRule="auto"/>
              <w:jc w:val="center"/>
              <w:rPr>
                <w:rFonts w:ascii="Times New Roman" w:hAnsi="Times New Roman" w:cs="Times New Roman"/>
                <w:lang w:val="kk-KZ"/>
              </w:rPr>
            </w:pPr>
          </w:p>
        </w:tc>
        <w:tc>
          <w:tcPr>
            <w:tcW w:w="6378" w:type="dxa"/>
          </w:tcPr>
          <w:p w14:paraId="68F8B709"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Ертегілер мен қоршаған өмір тақырыптарына сюжеттік композицияларқұру, ұжымдық жұмыстарды орындауда міндеттемелерді өзара бөлісу.</w:t>
            </w:r>
          </w:p>
        </w:tc>
      </w:tr>
      <w:tr w:rsidR="003E38F5" w:rsidRPr="00A50408" w14:paraId="1203F161" w14:textId="77777777">
        <w:trPr>
          <w:trHeight w:val="312"/>
        </w:trPr>
        <w:tc>
          <w:tcPr>
            <w:tcW w:w="568" w:type="dxa"/>
            <w:vMerge/>
          </w:tcPr>
          <w:p w14:paraId="23A8FABC" w14:textId="77777777" w:rsidR="003E38F5" w:rsidRDefault="003E38F5">
            <w:pPr>
              <w:spacing w:after="0" w:line="240" w:lineRule="auto"/>
              <w:rPr>
                <w:rFonts w:ascii="Times New Roman" w:hAnsi="Times New Roman" w:cs="Times New Roman"/>
                <w:lang w:val="kk-KZ"/>
              </w:rPr>
            </w:pPr>
          </w:p>
        </w:tc>
        <w:tc>
          <w:tcPr>
            <w:tcW w:w="4111" w:type="dxa"/>
          </w:tcPr>
          <w:p w14:paraId="24A7C78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539D6519" w14:textId="77777777" w:rsidR="003E38F5" w:rsidRDefault="003E38F5">
            <w:pPr>
              <w:spacing w:after="0" w:line="240" w:lineRule="auto"/>
              <w:jc w:val="center"/>
              <w:rPr>
                <w:rFonts w:ascii="Times New Roman" w:hAnsi="Times New Roman" w:cs="Times New Roman"/>
                <w:lang w:val="kk-KZ"/>
              </w:rPr>
            </w:pPr>
          </w:p>
          <w:p w14:paraId="583C43A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Пішіндерді ретімен орналастырып бейне жасау, желімдеу тәсілдерін қолдану. </w:t>
            </w:r>
            <w:r>
              <w:rPr>
                <w:rFonts w:ascii="Times New Roman" w:hAnsi="Times New Roman" w:cs="Times New Roman"/>
              </w:rPr>
              <w:t>Ұсақ</w:t>
            </w:r>
            <w:r>
              <w:rPr>
                <w:rFonts w:ascii="Times New Roman" w:hAnsi="Times New Roman" w:cs="Times New Roman"/>
              </w:rPr>
              <w:t xml:space="preserve"> элементтермен жұмыс жасау.</w:t>
            </w:r>
          </w:p>
          <w:p w14:paraId="1AFB3F46" w14:textId="77777777" w:rsidR="003E38F5" w:rsidRDefault="003E38F5">
            <w:pPr>
              <w:spacing w:after="0" w:line="240" w:lineRule="auto"/>
              <w:jc w:val="center"/>
              <w:rPr>
                <w:rFonts w:ascii="Times New Roman" w:hAnsi="Times New Roman" w:cs="Times New Roman"/>
                <w:lang w:val="kk-KZ"/>
              </w:rPr>
            </w:pPr>
          </w:p>
        </w:tc>
        <w:tc>
          <w:tcPr>
            <w:tcW w:w="6378" w:type="dxa"/>
          </w:tcPr>
          <w:p w14:paraId="33B7145B"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Қағаз</w:t>
            </w:r>
            <w:r>
              <w:rPr>
                <w:rFonts w:ascii="Times New Roman" w:hAnsi="Times New Roman" w:cs="Times New Roman"/>
                <w:lang w:val="kk-KZ"/>
              </w:rPr>
              <w:t xml:space="preserve"> бетінде көлемі, түсі, пішіні бойынша әртүрлі дайын пішіндерді белгілі реттілікпен орналастыра отырып, ойдан немесе бер</w:t>
            </w:r>
            <w:r>
              <w:rPr>
                <w:rFonts w:ascii="Times New Roman" w:hAnsi="Times New Roman" w:cs="Times New Roman"/>
                <w:lang w:val="kk-KZ"/>
              </w:rPr>
              <w:t>ілген тапсырма бойынша заттардың бейнесін жасау, содан соң пайда болған бейнені қағазға жапсыру.</w:t>
            </w:r>
          </w:p>
          <w:p w14:paraId="1194BC2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Ұсақ</w:t>
            </w:r>
            <w:r>
              <w:rPr>
                <w:rFonts w:ascii="Times New Roman" w:hAnsi="Times New Roman" w:cs="Times New Roman"/>
                <w:lang w:val="kk-KZ"/>
              </w:rPr>
              <w:t xml:space="preserve"> элементтерді ересектердің көмегімен желімдеу, алдымен қағаз бетінде заттың бейнелерін құрастырып, содан кейін оны желімдеу.</w:t>
            </w:r>
          </w:p>
        </w:tc>
      </w:tr>
      <w:tr w:rsidR="003E38F5" w:rsidRPr="00A50408" w14:paraId="6A7397E2" w14:textId="77777777">
        <w:trPr>
          <w:trHeight w:val="286"/>
        </w:trPr>
        <w:tc>
          <w:tcPr>
            <w:tcW w:w="568" w:type="dxa"/>
            <w:vMerge/>
          </w:tcPr>
          <w:p w14:paraId="3C4FC059" w14:textId="77777777" w:rsidR="003E38F5" w:rsidRDefault="003E38F5">
            <w:pPr>
              <w:spacing w:after="0" w:line="240" w:lineRule="auto"/>
              <w:rPr>
                <w:rFonts w:ascii="Times New Roman" w:hAnsi="Times New Roman" w:cs="Times New Roman"/>
                <w:lang w:val="kk-KZ"/>
              </w:rPr>
            </w:pPr>
          </w:p>
        </w:tc>
        <w:tc>
          <w:tcPr>
            <w:tcW w:w="4111" w:type="dxa"/>
          </w:tcPr>
          <w:p w14:paraId="5A92F35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528D5439" w14:textId="77777777" w:rsidR="003E38F5" w:rsidRDefault="003E38F5">
            <w:pPr>
              <w:spacing w:after="0" w:line="240" w:lineRule="auto"/>
              <w:jc w:val="center"/>
              <w:rPr>
                <w:rFonts w:ascii="Times New Roman" w:hAnsi="Times New Roman" w:cs="Times New Roman"/>
                <w:lang w:val="kk-KZ"/>
              </w:rPr>
            </w:pPr>
          </w:p>
          <w:p w14:paraId="12E4FAD5"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 xml:space="preserve">«Smart Bala» + </w:t>
            </w:r>
            <w:r>
              <w:rPr>
                <w:rStyle w:val="a4"/>
                <w:rFonts w:ascii="Times New Roman" w:hAnsi="Times New Roman" w:cs="Times New Roman"/>
                <w:lang w:val="kk-KZ"/>
              </w:rPr>
              <w:t>«Шабыт»</w:t>
            </w:r>
            <w:r>
              <w:rPr>
                <w:rFonts w:ascii="Times New Roman" w:hAnsi="Times New Roman" w:cs="Times New Roman"/>
                <w:lang w:val="kk-KZ"/>
              </w:rPr>
              <w:t xml:space="preserve"> − Ұжымдық құрылыс жасау, жеке бөліктерді біріктіріп ортақ ойын құру, өз ойынан құрастыру.</w:t>
            </w:r>
          </w:p>
          <w:p w14:paraId="757774F9" w14:textId="77777777" w:rsidR="003E38F5" w:rsidRDefault="003E38F5">
            <w:pPr>
              <w:spacing w:after="0" w:line="240" w:lineRule="auto"/>
              <w:jc w:val="center"/>
              <w:rPr>
                <w:rFonts w:ascii="Times New Roman" w:hAnsi="Times New Roman" w:cs="Times New Roman"/>
                <w:lang w:val="kk-KZ"/>
              </w:rPr>
            </w:pPr>
          </w:p>
        </w:tc>
        <w:tc>
          <w:tcPr>
            <w:tcW w:w="6378" w:type="dxa"/>
          </w:tcPr>
          <w:p w14:paraId="02CF6C1F"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Ұжымдық</w:t>
            </w:r>
            <w:r>
              <w:rPr>
                <w:rFonts w:ascii="Times New Roman" w:hAnsi="Times New Roman" w:cs="Times New Roman"/>
                <w:lang w:val="kk-KZ"/>
              </w:rPr>
              <w:t xml:space="preserve"> құрылыс жасауға баулу, алдын ала келісе отырып, құрылыс бөліктерін жеке дайындау, өздерінің құрастырған бұйымдарын біріктіре отырып, дайын болған құр</w:t>
            </w:r>
            <w:r>
              <w:rPr>
                <w:rFonts w:ascii="Times New Roman" w:hAnsi="Times New Roman" w:cs="Times New Roman"/>
                <w:lang w:val="kk-KZ"/>
              </w:rPr>
              <w:t>ылыспен бірге ойнату. Өз бетінше құрастыруға мүмкіндік беру, өзінің тұрғызған құрылысын талдауға баулу</w:t>
            </w:r>
          </w:p>
        </w:tc>
      </w:tr>
      <w:tr w:rsidR="003E38F5" w14:paraId="7C5D46F7" w14:textId="77777777">
        <w:trPr>
          <w:trHeight w:val="286"/>
        </w:trPr>
        <w:tc>
          <w:tcPr>
            <w:tcW w:w="568" w:type="dxa"/>
            <w:vMerge/>
          </w:tcPr>
          <w:p w14:paraId="6F96A2E6" w14:textId="77777777" w:rsidR="003E38F5" w:rsidRDefault="003E38F5">
            <w:pPr>
              <w:spacing w:after="0" w:line="240" w:lineRule="auto"/>
              <w:rPr>
                <w:rFonts w:ascii="Times New Roman" w:hAnsi="Times New Roman" w:cs="Times New Roman"/>
                <w:lang w:val="kk-KZ"/>
              </w:rPr>
            </w:pPr>
          </w:p>
        </w:tc>
        <w:tc>
          <w:tcPr>
            <w:tcW w:w="4111" w:type="dxa"/>
          </w:tcPr>
          <w:p w14:paraId="00F454A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38616C41" w14:textId="77777777" w:rsidR="003E38F5" w:rsidRDefault="003E38F5">
            <w:pPr>
              <w:spacing w:after="0" w:line="240" w:lineRule="auto"/>
              <w:jc w:val="center"/>
              <w:rPr>
                <w:rFonts w:ascii="Times New Roman" w:hAnsi="Times New Roman" w:cs="Times New Roman"/>
                <w:lang w:val="kk-KZ"/>
              </w:rPr>
            </w:pPr>
          </w:p>
          <w:p w14:paraId="0C82D9AD"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w:t>
            </w:r>
            <w:r>
              <w:rPr>
                <w:rFonts w:ascii="Times New Roman" w:hAnsi="Times New Roman" w:cs="Times New Roman"/>
                <w:lang w:val="kk-KZ"/>
              </w:rPr>
              <w:t xml:space="preserve"> − музыкалық есту қабілетін, эстетикалық талғамын және өнерге сүйіспеншілігін дамыту.</w:t>
            </w:r>
          </w:p>
          <w:p w14:paraId="12E57B8C" w14:textId="77777777" w:rsidR="003E38F5" w:rsidRDefault="003E38F5">
            <w:pPr>
              <w:spacing w:after="0" w:line="240" w:lineRule="auto"/>
              <w:jc w:val="center"/>
              <w:rPr>
                <w:rFonts w:ascii="Times New Roman" w:hAnsi="Times New Roman" w:cs="Times New Roman"/>
                <w:lang w:val="kk-KZ"/>
              </w:rPr>
            </w:pPr>
          </w:p>
        </w:tc>
        <w:tc>
          <w:tcPr>
            <w:tcW w:w="6378" w:type="dxa"/>
          </w:tcPr>
          <w:p w14:paraId="08C15818"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Музыка тыңдау, әртүрлі аспапта орындалған әндерді тыңдауға, оларды есте сақтауға және білуге; шығарманы соңына дейін тыңдауға үйрету. Әуенді таза және сөздердіанықайтуға</w:t>
            </w:r>
            <w:r>
              <w:rPr>
                <w:rFonts w:ascii="Times New Roman" w:hAnsi="Times New Roman" w:cs="Times New Roman"/>
                <w:lang w:val="kk-KZ"/>
              </w:rPr>
              <w:t>, музыканыңсипатынжеткізебілугеүйрету. Аспаптыңсүйемелдеуімен және сүйемелдеуінсіз ән айтуға баулу (тәрбиешіні көмегімен). Түрлі сипаттағы әндердің мазмұны мен көңіл күйін қабылдай білуді қалыптастыру; әннің мазмұнын түсіну. Музыкалықшығарманыи</w:t>
            </w:r>
            <w:r>
              <w:rPr>
                <w:rFonts w:ascii="Times New Roman" w:hAnsi="Times New Roman" w:cs="Times New Roman"/>
              </w:rPr>
              <w:t>ллюстрацияла</w:t>
            </w:r>
            <w:r>
              <w:rPr>
                <w:rFonts w:ascii="Times New Roman" w:hAnsi="Times New Roman" w:cs="Times New Roman"/>
              </w:rPr>
              <w:t>рменсалыстырабілудіқалыптастыру.</w:t>
            </w:r>
          </w:p>
        </w:tc>
      </w:tr>
      <w:tr w:rsidR="003E38F5" w:rsidRPr="00A50408" w14:paraId="1A20CE8C" w14:textId="77777777">
        <w:trPr>
          <w:trHeight w:val="289"/>
        </w:trPr>
        <w:tc>
          <w:tcPr>
            <w:tcW w:w="568" w:type="dxa"/>
            <w:vMerge/>
          </w:tcPr>
          <w:p w14:paraId="21785F0E" w14:textId="77777777" w:rsidR="003E38F5" w:rsidRDefault="003E38F5">
            <w:pPr>
              <w:spacing w:after="0" w:line="240" w:lineRule="auto"/>
              <w:rPr>
                <w:rFonts w:ascii="Times New Roman" w:hAnsi="Times New Roman" w:cs="Times New Roman"/>
                <w:lang w:val="kk-KZ"/>
              </w:rPr>
            </w:pPr>
          </w:p>
        </w:tc>
        <w:tc>
          <w:tcPr>
            <w:tcW w:w="4111" w:type="dxa"/>
          </w:tcPr>
          <w:p w14:paraId="21E3502A"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w:t>
            </w:r>
            <w:r>
              <w:rPr>
                <w:rStyle w:val="fontstyle01"/>
                <w:rFonts w:ascii="Times New Roman" w:hAnsi="Times New Roman" w:cs="Times New Roman"/>
                <w:b/>
                <w:color w:val="auto"/>
                <w:kern w:val="2"/>
                <w:sz w:val="22"/>
                <w:szCs w:val="22"/>
                <w:lang w:val="kk-KZ"/>
              </w:rPr>
              <w:t>-эмоционалды дағдыларды қалыптастыру</w:t>
            </w:r>
          </w:p>
          <w:p w14:paraId="288717F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w:t>
            </w:r>
            <w:r>
              <w:rPr>
                <w:rFonts w:ascii="Times New Roman" w:hAnsi="Times New Roman" w:cs="Times New Roman"/>
                <w:lang w:val="kk-KZ"/>
              </w:rPr>
              <w:t xml:space="preserve"> әлеммен таныстыру</w:t>
            </w:r>
          </w:p>
          <w:p w14:paraId="61AEA40F" w14:textId="77777777" w:rsidR="003E38F5" w:rsidRDefault="003E38F5">
            <w:pPr>
              <w:spacing w:after="0" w:line="240" w:lineRule="auto"/>
              <w:jc w:val="center"/>
              <w:rPr>
                <w:rFonts w:ascii="Times New Roman" w:hAnsi="Times New Roman" w:cs="Times New Roman"/>
                <w:lang w:val="kk-KZ"/>
              </w:rPr>
            </w:pPr>
          </w:p>
          <w:p w14:paraId="03D8CB0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«Қамқор» + «Еңбегі адал – жас өрен»</w:t>
            </w:r>
            <w:r>
              <w:rPr>
                <w:rFonts w:ascii="Times New Roman" w:hAnsi="Times New Roman" w:cs="Times New Roman"/>
                <w:lang w:val="kk-KZ"/>
              </w:rPr>
              <w:t xml:space="preserve"> − Ересектер еңбегін бақылау, оған құрметпен қарау. Қарапайым </w:t>
            </w:r>
            <w:r>
              <w:rPr>
                <w:rFonts w:ascii="Times New Roman" w:hAnsi="Times New Roman" w:cs="Times New Roman"/>
                <w:lang w:val="kk-KZ"/>
              </w:rPr>
              <w:lastRenderedPageBreak/>
              <w:t>тапсырмаларды орындау.</w:t>
            </w:r>
          </w:p>
        </w:tc>
        <w:tc>
          <w:tcPr>
            <w:tcW w:w="6378" w:type="dxa"/>
          </w:tcPr>
          <w:p w14:paraId="2EF1EE37"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Балалардыересектердіңеңбегінбақылаунегізіндеойынәрекетінеынталандыру.  Өзгенің еңбегінің нәтижесіне құрметпен қарауға тәрбиелеу, көмек көрсету ниеттерін қолдау. Қарапайым </w:t>
            </w:r>
            <w:r>
              <w:rPr>
                <w:rFonts w:ascii="Times New Roman" w:hAnsi="Times New Roman" w:cs="Times New Roman"/>
                <w:lang w:val="kk-KZ"/>
              </w:rPr>
              <w:t xml:space="preserve">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Тіріжәнеөлітабиғатзаттары мен </w:t>
            </w:r>
            <w:r>
              <w:rPr>
                <w:rFonts w:ascii="Times New Roman" w:hAnsi="Times New Roman" w:cs="Times New Roman"/>
                <w:lang w:val="kk-KZ"/>
              </w:rPr>
              <w:lastRenderedPageBreak/>
              <w:t>құбылыстарынақызығушылықтарын қалыпт</w:t>
            </w:r>
            <w:r>
              <w:rPr>
                <w:rFonts w:ascii="Times New Roman" w:hAnsi="Times New Roman" w:cs="Times New Roman"/>
                <w:lang w:val="kk-KZ"/>
              </w:rPr>
              <w:t>астыру.</w:t>
            </w:r>
          </w:p>
          <w:p w14:paraId="124C7492" w14:textId="77777777" w:rsidR="003E38F5" w:rsidRDefault="00825F1E">
            <w:pPr>
              <w:spacing w:after="0" w:line="240" w:lineRule="auto"/>
              <w:rPr>
                <w:rFonts w:ascii="Times New Roman" w:hAnsi="Times New Roman" w:cs="Times New Roman"/>
                <w:lang w:val="kk-KZ"/>
              </w:rPr>
            </w:pPr>
            <w:bookmarkStart w:id="4" w:name="z195"/>
            <w:r>
              <w:rPr>
                <w:rFonts w:ascii="Times New Roman" w:hAnsi="Times New Roman" w:cs="Times New Roman"/>
                <w:lang w:val="kk-KZ"/>
              </w:rPr>
              <w:t>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w:t>
            </w:r>
            <w:r>
              <w:rPr>
                <w:rFonts w:ascii="Times New Roman" w:hAnsi="Times New Roman" w:cs="Times New Roman"/>
                <w:lang w:val="kk-KZ"/>
              </w:rPr>
              <w:t xml:space="preserve">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bookmarkEnd w:id="4"/>
          </w:p>
        </w:tc>
      </w:tr>
    </w:tbl>
    <w:p w14:paraId="77A08B9A" w14:textId="77777777" w:rsidR="003E38F5" w:rsidRDefault="003E38F5">
      <w:pPr>
        <w:spacing w:after="0" w:line="240" w:lineRule="auto"/>
        <w:jc w:val="both"/>
        <w:rPr>
          <w:rFonts w:ascii="Times New Roman" w:hAnsi="Times New Roman" w:cs="Times New Roman"/>
          <w:b/>
          <w:lang w:val="kk-KZ"/>
        </w:rPr>
      </w:pPr>
    </w:p>
    <w:p w14:paraId="65187C5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rFonts w:ascii="Times New Roman" w:hAnsi="Times New Roman" w:cs="Times New Roman"/>
          <w:b/>
          <w:bCs/>
          <w:lang w:val="kk-KZ"/>
        </w:rPr>
        <w:t>2026-2027 оқу жылы</w:t>
      </w:r>
      <w:r>
        <w:rPr>
          <w:rFonts w:ascii="Times New Roman" w:hAnsi="Times New Roman" w:cs="Times New Roman"/>
          <w:u w:val="single"/>
          <w:lang w:val="kk-KZ"/>
        </w:rPr>
        <w:t xml:space="preserve">на </w:t>
      </w:r>
      <w:r>
        <w:rPr>
          <w:rFonts w:ascii="Times New Roman" w:hAnsi="Times New Roman" w:cs="Times New Roman"/>
          <w:b/>
          <w:lang w:val="kk-KZ"/>
        </w:rPr>
        <w:t>арналған  ұйымдастырылған  іс-әрекеттің перспективалық жоспары</w:t>
      </w:r>
    </w:p>
    <w:p w14:paraId="776811DD"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E8244D1"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«Аққу» орта тобы</w:t>
      </w:r>
    </w:p>
    <w:p w14:paraId="1696F7BF"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38AB0A91"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bCs/>
          <w:lang w:val="kk-KZ"/>
        </w:rPr>
        <w:t>2026-2027 оқу жылы</w:t>
      </w:r>
      <w:r>
        <w:rPr>
          <w:rFonts w:ascii="Times New Roman" w:hAnsi="Times New Roman" w:cs="Times New Roman"/>
          <w:lang w:val="kk-KZ"/>
        </w:rPr>
        <w:t xml:space="preserve">  наурыз  айы </w:t>
      </w:r>
    </w:p>
    <w:p w14:paraId="14C12EA6" w14:textId="77777777" w:rsidR="003E38F5" w:rsidRDefault="003E38F5">
      <w:pPr>
        <w:spacing w:after="0" w:line="240" w:lineRule="auto"/>
        <w:rPr>
          <w:rFonts w:ascii="Times New Roman" w:hAnsi="Times New Roman" w:cs="Times New Roman"/>
          <w:u w:val="single"/>
          <w:lang w:val="kk-KZ"/>
        </w:rPr>
      </w:pPr>
    </w:p>
    <w:p w14:paraId="52276534" w14:textId="77777777" w:rsidR="003E38F5" w:rsidRDefault="003E38F5">
      <w:pPr>
        <w:spacing w:after="0" w:line="240" w:lineRule="auto"/>
        <w:rPr>
          <w:rFonts w:ascii="Times New Roman" w:hAnsi="Times New Roman" w:cs="Times New Roman"/>
          <w:u w:val="single"/>
          <w:lang w:val="kk-KZ"/>
        </w:rPr>
      </w:pPr>
    </w:p>
    <w:tbl>
      <w:tblPr>
        <w:tblW w:w="10916"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237"/>
      </w:tblGrid>
      <w:tr w:rsidR="003E38F5" w14:paraId="36138AA9" w14:textId="77777777">
        <w:trPr>
          <w:cantSplit/>
          <w:trHeight w:val="828"/>
        </w:trPr>
        <w:tc>
          <w:tcPr>
            <w:tcW w:w="568" w:type="dxa"/>
            <w:textDirection w:val="btLr"/>
          </w:tcPr>
          <w:p w14:paraId="4C625FF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4111" w:type="dxa"/>
            <w:vAlign w:val="center"/>
          </w:tcPr>
          <w:p w14:paraId="750986E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w:t>
            </w:r>
            <w:r>
              <w:rPr>
                <w:rFonts w:ascii="Times New Roman" w:hAnsi="Times New Roman" w:cs="Times New Roman"/>
                <w:b/>
                <w:lang w:val="kk-KZ"/>
              </w:rPr>
              <w:t xml:space="preserve"> іс-әрекет атаулары.</w:t>
            </w:r>
          </w:p>
          <w:p w14:paraId="098896B9"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580AEC2E" w14:textId="77777777" w:rsidR="003E38F5" w:rsidRDefault="00825F1E">
            <w:pPr>
              <w:spacing w:after="0" w:line="240" w:lineRule="auto"/>
              <w:ind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әрекеттіңміндеттері</w:t>
            </w:r>
          </w:p>
        </w:tc>
      </w:tr>
      <w:tr w:rsidR="003E38F5" w:rsidRPr="00A50408" w14:paraId="7BEF5F18" w14:textId="77777777">
        <w:trPr>
          <w:trHeight w:val="286"/>
        </w:trPr>
        <w:tc>
          <w:tcPr>
            <w:tcW w:w="568" w:type="dxa"/>
            <w:vMerge w:val="restart"/>
            <w:textDirection w:val="btLr"/>
          </w:tcPr>
          <w:p w14:paraId="26BB4917"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Наурыз – тәуелсіздік және отаншылдық айы</w:t>
            </w:r>
          </w:p>
        </w:tc>
        <w:tc>
          <w:tcPr>
            <w:tcW w:w="4111" w:type="dxa"/>
          </w:tcPr>
          <w:p w14:paraId="79EFCD12"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7F9B23F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7DBEF737" w14:textId="77777777" w:rsidR="003E38F5" w:rsidRDefault="003E38F5">
            <w:pPr>
              <w:spacing w:after="0" w:line="240" w:lineRule="auto"/>
              <w:jc w:val="center"/>
              <w:rPr>
                <w:rFonts w:ascii="Times New Roman" w:hAnsi="Times New Roman" w:cs="Times New Roman"/>
                <w:lang w:val="kk-KZ"/>
              </w:rPr>
            </w:pPr>
          </w:p>
          <w:p w14:paraId="221F065F"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балалардың денсаулығын нығайту, қимыл-қозғалыс белсенділігін арттыру, мәдени-гигиеналық дағдыларын жетілдіру арқылы салауатты өмір салтына тәрбиелеу.</w:t>
            </w:r>
          </w:p>
        </w:tc>
        <w:tc>
          <w:tcPr>
            <w:tcW w:w="6237" w:type="dxa"/>
          </w:tcPr>
          <w:p w14:paraId="1B443B10" w14:textId="77777777" w:rsidR="003E38F5" w:rsidRDefault="00825F1E">
            <w:pPr>
              <w:spacing w:after="0" w:line="240" w:lineRule="auto"/>
              <w:rPr>
                <w:rFonts w:ascii="Times New Roman" w:eastAsia="Calibri" w:hAnsi="Times New Roman" w:cs="Times New Roman"/>
                <w:b/>
                <w:bCs/>
                <w:lang w:val="kk-KZ"/>
              </w:rPr>
            </w:pPr>
            <w:r>
              <w:rPr>
                <w:rFonts w:ascii="Times New Roman" w:hAnsi="Times New Roman" w:cs="Times New Roman"/>
                <w:lang w:val="kk-KZ"/>
              </w:rPr>
              <w:t>Ұлттық</w:t>
            </w:r>
            <w:r>
              <w:rPr>
                <w:rFonts w:ascii="Times New Roman" w:hAnsi="Times New Roman" w:cs="Times New Roman"/>
                <w:lang w:val="kk-KZ"/>
              </w:rPr>
              <w:t xml:space="preserve"> ойындар ойнату арқылы балаға ұлттық ойындарды дәріптеу.</w:t>
            </w:r>
            <w:r>
              <w:rPr>
                <w:rFonts w:ascii="Times New Roman" w:eastAsia="Calibri" w:hAnsi="Times New Roman" w:cs="Times New Roman"/>
                <w:b/>
                <w:bCs/>
                <w:lang w:val="kk-KZ"/>
              </w:rPr>
              <w:t xml:space="preserve"> </w:t>
            </w:r>
          </w:p>
          <w:p w14:paraId="239A9268" w14:textId="77777777" w:rsidR="003E38F5" w:rsidRDefault="00825F1E">
            <w:pPr>
              <w:spacing w:after="0" w:line="240" w:lineRule="auto"/>
              <w:rPr>
                <w:rFonts w:ascii="Times New Roman" w:eastAsia="Calibri" w:hAnsi="Times New Roman" w:cs="Times New Roman"/>
                <w:lang w:val="kk-KZ"/>
              </w:rPr>
            </w:pPr>
            <w:r>
              <w:rPr>
                <w:rFonts w:ascii="Times New Roman" w:hAnsi="Times New Roman" w:cs="Times New Roman"/>
                <w:lang w:val="kk-KZ"/>
              </w:rPr>
              <w:t>Қимылдарды</w:t>
            </w:r>
            <w:r>
              <w:rPr>
                <w:rFonts w:ascii="Times New Roman" w:hAnsi="Times New Roman" w:cs="Times New Roman"/>
                <w:lang w:val="kk-KZ"/>
              </w:rPr>
              <w:t xml:space="preserve"> орындауда балалардың дербест</w:t>
            </w:r>
            <w:r>
              <w:rPr>
                <w:rFonts w:ascii="Times New Roman" w:hAnsi="Times New Roman" w:cs="Times New Roman"/>
                <w:lang w:val="kk-KZ"/>
              </w:rPr>
              <w:t>ігін, белсенділігі мен шығармашылығын дамыту.</w:t>
            </w:r>
            <w:r>
              <w:rPr>
                <w:rFonts w:ascii="Times New Roman" w:eastAsia="Calibri" w:hAnsi="Times New Roman" w:cs="Times New Roman"/>
                <w:lang w:val="kk-KZ"/>
              </w:rPr>
              <w:t>Тапсырманы орындай отырып, жүру және жүгіру.  Басына қап қойып, тепе-теңдікті сақтай отырып, жіптің бойымен жүгіріп,  алақан мен табанға сүйеніп төрт тағандап еңбектеу. Екі аяқтың ұшымен итеріліп, орташа биіктік</w:t>
            </w:r>
            <w:r>
              <w:rPr>
                <w:rFonts w:ascii="Times New Roman" w:eastAsia="Calibri" w:hAnsi="Times New Roman" w:cs="Times New Roman"/>
                <w:lang w:val="kk-KZ"/>
              </w:rPr>
              <w:t>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3E38F5" w14:paraId="09F341F8" w14:textId="77777777">
        <w:trPr>
          <w:trHeight w:val="690"/>
        </w:trPr>
        <w:tc>
          <w:tcPr>
            <w:tcW w:w="568" w:type="dxa"/>
            <w:vMerge/>
          </w:tcPr>
          <w:p w14:paraId="29200837" w14:textId="77777777" w:rsidR="003E38F5" w:rsidRDefault="003E38F5">
            <w:pPr>
              <w:spacing w:after="0" w:line="240" w:lineRule="auto"/>
              <w:rPr>
                <w:rFonts w:ascii="Times New Roman" w:hAnsi="Times New Roman" w:cs="Times New Roman"/>
                <w:b/>
                <w:lang w:val="kk-KZ"/>
              </w:rPr>
            </w:pPr>
          </w:p>
        </w:tc>
        <w:tc>
          <w:tcPr>
            <w:tcW w:w="4111" w:type="dxa"/>
          </w:tcPr>
          <w:p w14:paraId="4CE8006B"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7B64EBE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 дамыту</w:t>
            </w:r>
          </w:p>
          <w:p w14:paraId="69BBC1E1"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«Ұшқыр ой алаңы» жобасы</w:t>
            </w:r>
            <w:r>
              <w:rPr>
                <w:rFonts w:ascii="Times New Roman" w:hAnsi="Times New Roman" w:cs="Times New Roman"/>
                <w:lang w:val="kk-KZ"/>
              </w:rPr>
              <w:t xml:space="preserve"> − балалардың сөздік қорын байытып, сөздерді дұрыс қолдануға, сұрақтарға толық әрі мазмұнды жауап беруге үйрету</w:t>
            </w:r>
          </w:p>
        </w:tc>
        <w:tc>
          <w:tcPr>
            <w:tcW w:w="6237" w:type="dxa"/>
          </w:tcPr>
          <w:p w14:paraId="6309CC66" w14:textId="77777777" w:rsidR="003E38F5" w:rsidRDefault="00825F1E">
            <w:pPr>
              <w:pStyle w:val="TableParagraph"/>
              <w:ind w:left="0"/>
              <w:rPr>
                <w:b/>
                <w:bCs/>
                <w:lang w:val="kk-KZ"/>
              </w:rPr>
            </w:pPr>
            <w:r>
              <w:rPr>
                <w:lang w:val="kk-KZ"/>
              </w:rPr>
              <w:t>Ұлттық мерекеге байланысты сөздерді түсіну дағдыларын, жыл құстарды танып дұрыс атау,жаңылтпаштарды айтуғаүйрету. Жыл мезгілінің ерекшеліктеріна</w:t>
            </w:r>
            <w:r>
              <w:rPr>
                <w:lang w:val="kk-KZ"/>
              </w:rPr>
              <w:t>йта алу, суреттер туралы шағын мәтіндерқұрастыруды дағдыландыру. Сөздерді байланыстырып,сөйлемдер құраудыдағдыландыру. Сөйлеммен затты сипаттай білудағдыларындамыту.</w:t>
            </w:r>
          </w:p>
        </w:tc>
      </w:tr>
      <w:tr w:rsidR="003E38F5" w14:paraId="605292E8" w14:textId="77777777">
        <w:trPr>
          <w:trHeight w:val="984"/>
        </w:trPr>
        <w:tc>
          <w:tcPr>
            <w:tcW w:w="568" w:type="dxa"/>
            <w:vMerge/>
          </w:tcPr>
          <w:p w14:paraId="5436838F" w14:textId="77777777" w:rsidR="003E38F5" w:rsidRDefault="003E38F5">
            <w:pPr>
              <w:spacing w:after="0" w:line="240" w:lineRule="auto"/>
              <w:rPr>
                <w:rFonts w:ascii="Times New Roman" w:hAnsi="Times New Roman" w:cs="Times New Roman"/>
                <w:b/>
                <w:lang w:val="kk-KZ"/>
              </w:rPr>
            </w:pPr>
          </w:p>
        </w:tc>
        <w:tc>
          <w:tcPr>
            <w:tcW w:w="4111" w:type="dxa"/>
          </w:tcPr>
          <w:p w14:paraId="4A61F53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2B083663" w14:textId="77777777" w:rsidR="003E38F5" w:rsidRDefault="003E38F5">
            <w:pPr>
              <w:spacing w:after="0" w:line="240" w:lineRule="auto"/>
              <w:jc w:val="center"/>
              <w:rPr>
                <w:rFonts w:ascii="Times New Roman" w:hAnsi="Times New Roman" w:cs="Times New Roman"/>
                <w:lang w:val="kk-KZ"/>
              </w:rPr>
            </w:pPr>
          </w:p>
          <w:p w14:paraId="751B48C8"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Ертегілер мен өлеңдерді тыңдау, кейіпкерлерді талқылау,  сөйлеу мәдениетін дамыту.</w:t>
            </w:r>
          </w:p>
          <w:p w14:paraId="32C4122C" w14:textId="77777777" w:rsidR="003E38F5" w:rsidRDefault="003E38F5">
            <w:pPr>
              <w:spacing w:after="0" w:line="240" w:lineRule="auto"/>
              <w:jc w:val="center"/>
              <w:rPr>
                <w:rFonts w:ascii="Times New Roman" w:hAnsi="Times New Roman" w:cs="Times New Roman"/>
                <w:lang w:val="kk-KZ"/>
              </w:rPr>
            </w:pPr>
          </w:p>
        </w:tc>
        <w:tc>
          <w:tcPr>
            <w:tcW w:w="6237" w:type="dxa"/>
          </w:tcPr>
          <w:p w14:paraId="26FA0305"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w:t>
            </w:r>
            <w:r>
              <w:rPr>
                <w:rFonts w:ascii="Times New Roman" w:hAnsi="Times New Roman" w:cs="Times New Roman"/>
                <w:lang w:val="kk-KZ"/>
              </w:rPr>
              <w:t>ларменкейіпкерлердіңәрекеттері мен олардыңәрекеттерініңсалдарынталқылау. Балалардытақпақтар мен шағын өлеңдерді жатқа айтуға үйрету. Сөздердібір-біріменбайланыстырып, сөйлемқұрайбілу, өзойларындұрысжеткізебілудағдыларынжәнесөйлеумәдениетінт  дамыту. Сөздік</w:t>
            </w:r>
            <w:r>
              <w:rPr>
                <w:rFonts w:ascii="Times New Roman" w:hAnsi="Times New Roman" w:cs="Times New Roman"/>
                <w:lang w:val="kk-KZ"/>
              </w:rPr>
              <w:t>қорларын</w:t>
            </w:r>
            <w:r>
              <w:rPr>
                <w:rFonts w:ascii="Times New Roman" w:hAnsi="Times New Roman" w:cs="Times New Roman"/>
                <w:lang w:val="kk-KZ"/>
              </w:rPr>
              <w:t>, ертегікейіпкерлерініңсөздерінмәнерлеп,дауысырғағын</w:t>
            </w:r>
            <w:r>
              <w:rPr>
                <w:rFonts w:ascii="Times New Roman" w:hAnsi="Times New Roman" w:cs="Times New Roman"/>
                <w:b/>
                <w:bCs/>
                <w:lang w:val="kk-KZ"/>
              </w:rPr>
              <w:t xml:space="preserve"> </w:t>
            </w:r>
            <w:r>
              <w:rPr>
                <w:rFonts w:ascii="Times New Roman" w:hAnsi="Times New Roman" w:cs="Times New Roman"/>
                <w:lang w:val="kk-KZ"/>
              </w:rPr>
              <w:t>келтіріпайтудыдамыту</w:t>
            </w:r>
          </w:p>
        </w:tc>
      </w:tr>
      <w:tr w:rsidR="003E38F5" w:rsidRPr="00A50408" w14:paraId="19ED58B8" w14:textId="77777777">
        <w:trPr>
          <w:trHeight w:val="125"/>
        </w:trPr>
        <w:tc>
          <w:tcPr>
            <w:tcW w:w="568" w:type="dxa"/>
            <w:vMerge/>
          </w:tcPr>
          <w:p w14:paraId="5ADAC20B" w14:textId="77777777" w:rsidR="003E38F5" w:rsidRDefault="003E38F5">
            <w:pPr>
              <w:spacing w:after="0" w:line="240" w:lineRule="auto"/>
              <w:rPr>
                <w:rFonts w:ascii="Times New Roman" w:hAnsi="Times New Roman" w:cs="Times New Roman"/>
                <w:b/>
                <w:lang w:val="kk-KZ"/>
              </w:rPr>
            </w:pPr>
          </w:p>
        </w:tc>
        <w:tc>
          <w:tcPr>
            <w:tcW w:w="4111" w:type="dxa"/>
          </w:tcPr>
          <w:p w14:paraId="15531231"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w:t>
            </w:r>
            <w:r>
              <w:rPr>
                <w:rFonts w:ascii="Times New Roman" w:hAnsi="Times New Roman" w:cs="Times New Roman"/>
                <w:lang w:val="kk-KZ"/>
              </w:rPr>
              <w:t xml:space="preserve"> тілі</w:t>
            </w:r>
          </w:p>
          <w:p w14:paraId="2EED8E62" w14:textId="77777777" w:rsidR="003E38F5" w:rsidRDefault="003E38F5">
            <w:pPr>
              <w:tabs>
                <w:tab w:val="left" w:pos="2243"/>
              </w:tabs>
              <w:spacing w:after="0" w:line="240" w:lineRule="auto"/>
              <w:jc w:val="center"/>
              <w:rPr>
                <w:rFonts w:ascii="Times New Roman" w:hAnsi="Times New Roman" w:cs="Times New Roman"/>
                <w:lang w:val="kk-KZ"/>
              </w:rPr>
            </w:pPr>
          </w:p>
          <w:p w14:paraId="6A7C225C" w14:textId="77777777" w:rsidR="003E38F5" w:rsidRDefault="00825F1E">
            <w:pPr>
              <w:tabs>
                <w:tab w:val="left" w:pos="2243"/>
              </w:tabs>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 «Ұшқыр ой алаңы»</w:t>
            </w:r>
            <w:r>
              <w:rPr>
                <w:rFonts w:ascii="Times New Roman" w:hAnsi="Times New Roman" w:cs="Times New Roman"/>
                <w:lang w:val="kk-KZ"/>
              </w:rPr>
              <w:t xml:space="preserve"> − Қарапайым сұрақтарға жауап беру, қысқа сөйлемдер құрастыру, қазақ </w:t>
            </w:r>
            <w:r>
              <w:rPr>
                <w:rFonts w:ascii="Times New Roman" w:hAnsi="Times New Roman" w:cs="Times New Roman"/>
                <w:lang w:val="kk-KZ"/>
              </w:rPr>
              <w:lastRenderedPageBreak/>
              <w:t>тіліне тән дыбыстарды дұрыс айту.</w:t>
            </w:r>
          </w:p>
          <w:p w14:paraId="373F1EAE" w14:textId="77777777" w:rsidR="003E38F5" w:rsidRDefault="003E38F5">
            <w:pPr>
              <w:tabs>
                <w:tab w:val="left" w:pos="2243"/>
              </w:tabs>
              <w:spacing w:after="0" w:line="240" w:lineRule="auto"/>
              <w:jc w:val="center"/>
              <w:rPr>
                <w:rFonts w:ascii="Times New Roman" w:hAnsi="Times New Roman" w:cs="Times New Roman"/>
                <w:lang w:val="kk-KZ"/>
              </w:rPr>
            </w:pPr>
          </w:p>
        </w:tc>
        <w:tc>
          <w:tcPr>
            <w:tcW w:w="6237" w:type="dxa"/>
          </w:tcPr>
          <w:p w14:paraId="0B88CB56"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lastRenderedPageBreak/>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w:t>
            </w:r>
            <w:r>
              <w:rPr>
                <w:rFonts w:ascii="Times New Roman" w:hAnsi="Times New Roman" w:cs="Times New Roman"/>
                <w:lang w:val="kk-KZ"/>
              </w:rPr>
              <w:t xml:space="preserve">н білдіруге баулу. Сөздікқорларындағысөздерді белсенді қолдана білуге жаттықтыру, қарапайым сұраққойып,оларғажай </w:t>
            </w:r>
            <w:r>
              <w:rPr>
                <w:rFonts w:ascii="Times New Roman" w:hAnsi="Times New Roman" w:cs="Times New Roman"/>
                <w:lang w:val="kk-KZ"/>
              </w:rPr>
              <w:lastRenderedPageBreak/>
              <w:t>сөйлемменжауап беруге</w:t>
            </w:r>
            <w:r>
              <w:rPr>
                <w:rFonts w:ascii="Times New Roman" w:hAnsi="Times New Roman" w:cs="Times New Roman"/>
                <w:b/>
                <w:bCs/>
                <w:lang w:val="kk-KZ"/>
              </w:rPr>
              <w:t xml:space="preserve"> </w:t>
            </w:r>
            <w:r>
              <w:rPr>
                <w:rFonts w:ascii="Times New Roman" w:hAnsi="Times New Roman" w:cs="Times New Roman"/>
                <w:lang w:val="kk-KZ"/>
              </w:rPr>
              <w:t>дағдыландыру.Қазақтіліндегісөздерменсөйлемдердітүсініп және күнделікті өмірде қолдана білуге үйрету.Қазақ тіліне тән дыбы</w:t>
            </w:r>
            <w:r>
              <w:rPr>
                <w:rFonts w:ascii="Times New Roman" w:hAnsi="Times New Roman" w:cs="Times New Roman"/>
                <w:lang w:val="kk-KZ"/>
              </w:rPr>
              <w:t>стардыдұрысайту, ажырата білудағдысын дамыту.</w:t>
            </w:r>
          </w:p>
        </w:tc>
      </w:tr>
      <w:tr w:rsidR="003E38F5" w:rsidRPr="00A50408" w14:paraId="464F0280" w14:textId="77777777">
        <w:trPr>
          <w:trHeight w:val="331"/>
        </w:trPr>
        <w:tc>
          <w:tcPr>
            <w:tcW w:w="568" w:type="dxa"/>
            <w:vMerge/>
          </w:tcPr>
          <w:p w14:paraId="41714058" w14:textId="77777777" w:rsidR="003E38F5" w:rsidRDefault="003E38F5">
            <w:pPr>
              <w:spacing w:after="0" w:line="240" w:lineRule="auto"/>
              <w:rPr>
                <w:rFonts w:ascii="Times New Roman" w:hAnsi="Times New Roman" w:cs="Times New Roman"/>
                <w:b/>
                <w:lang w:val="kk-KZ"/>
              </w:rPr>
            </w:pPr>
          </w:p>
        </w:tc>
        <w:tc>
          <w:tcPr>
            <w:tcW w:w="4111" w:type="dxa"/>
          </w:tcPr>
          <w:p w14:paraId="30BE3DF8"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0D5C304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24B5F8AE" w14:textId="77777777" w:rsidR="003E38F5" w:rsidRDefault="003E38F5">
            <w:pPr>
              <w:spacing w:after="0" w:line="240" w:lineRule="auto"/>
              <w:jc w:val="center"/>
              <w:rPr>
                <w:rFonts w:ascii="Times New Roman" w:hAnsi="Times New Roman" w:cs="Times New Roman"/>
                <w:lang w:val="kk-KZ"/>
              </w:rPr>
            </w:pPr>
          </w:p>
          <w:p w14:paraId="7411E49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қарапайым өлшемдерді салыстыруға үйрету, логикалық ойлауын дамыту</w:t>
            </w:r>
          </w:p>
        </w:tc>
        <w:tc>
          <w:tcPr>
            <w:tcW w:w="6237" w:type="dxa"/>
          </w:tcPr>
          <w:p w14:paraId="6D7BED64" w14:textId="77777777" w:rsidR="003E38F5" w:rsidRDefault="00825F1E">
            <w:pPr>
              <w:spacing w:after="0" w:line="240" w:lineRule="auto"/>
              <w:rPr>
                <w:rFonts w:ascii="Times New Roman" w:hAnsi="Times New Roman" w:cs="Times New Roman"/>
                <w:b/>
                <w:bCs/>
                <w:lang w:val="kk-KZ"/>
              </w:rPr>
            </w:pPr>
            <w:r>
              <w:rPr>
                <w:rFonts w:ascii="Times New Roman" w:eastAsia="Calibri" w:hAnsi="Times New Roman" w:cs="Times New Roman"/>
                <w:lang w:val="kk-KZ"/>
              </w:rPr>
              <w:t>Шама бойынша заттардың әртүрлі болатыны туралы ұзындығы мен ені бойынша екі қарама-қарсы және бірдей заттарды салыстыру.</w:t>
            </w:r>
            <w:r>
              <w:rPr>
                <w:rFonts w:ascii="Times New Roman" w:hAnsi="Times New Roman" w:cs="Times New Roman"/>
                <w:b/>
                <w:bCs/>
                <w:lang w:val="kk-KZ"/>
              </w:rPr>
              <w:t xml:space="preserve"> </w:t>
            </w:r>
            <w:r>
              <w:rPr>
                <w:rFonts w:ascii="Times New Roman" w:hAnsi="Times New Roman" w:cs="Times New Roman"/>
                <w:lang w:val="kk-KZ"/>
              </w:rPr>
              <w:t xml:space="preserve">Балаларды геометриялық фигураларды (дөңгелек, үшбұрыш, төртбұрыш) </w:t>
            </w:r>
            <w:r>
              <w:rPr>
                <w:rFonts w:ascii="Times New Roman" w:hAnsi="Times New Roman" w:cs="Times New Roman"/>
                <w:lang w:val="kk-KZ"/>
              </w:rPr>
              <w:t>салыстыру нәтижелерін атау (ұзындау-қысқалау, кеңдеу-тарлау, жоғары-төмен, қалың-жұқа немесе ұзындығы, ені, биіктігі, қалыңдығы бойынша  тең). Тәулік бөліктері (таңертең, күндіз, кеш, түн) олардың сипаттамалық  ерекшеліктері мен реттіліктері кеңейту.</w:t>
            </w:r>
            <w:r>
              <w:rPr>
                <w:rFonts w:ascii="Times New Roman" w:eastAsia="Calibri" w:hAnsi="Times New Roman" w:cs="Times New Roman"/>
                <w:lang w:val="kk-KZ"/>
              </w:rPr>
              <w:t xml:space="preserve">Таныс </w:t>
            </w:r>
            <w:r>
              <w:rPr>
                <w:rFonts w:ascii="Times New Roman" w:eastAsia="Calibri" w:hAnsi="Times New Roman" w:cs="Times New Roman"/>
                <w:lang w:val="kk-KZ"/>
              </w:rPr>
              <w:t xml:space="preserve">заттарды биіктігіне қарай (биік,аласа) салыстырып, оларды сол белгілері бойынша біріктіру. </w:t>
            </w:r>
          </w:p>
        </w:tc>
      </w:tr>
      <w:tr w:rsidR="003E38F5" w14:paraId="139BF71F" w14:textId="77777777">
        <w:trPr>
          <w:trHeight w:val="331"/>
        </w:trPr>
        <w:tc>
          <w:tcPr>
            <w:tcW w:w="568" w:type="dxa"/>
            <w:vMerge/>
          </w:tcPr>
          <w:p w14:paraId="601FB500" w14:textId="77777777" w:rsidR="003E38F5" w:rsidRDefault="003E38F5">
            <w:pPr>
              <w:spacing w:after="0" w:line="240" w:lineRule="auto"/>
              <w:rPr>
                <w:rFonts w:ascii="Times New Roman" w:hAnsi="Times New Roman" w:cs="Times New Roman"/>
                <w:b/>
                <w:lang w:val="kk-KZ"/>
              </w:rPr>
            </w:pPr>
          </w:p>
        </w:tc>
        <w:tc>
          <w:tcPr>
            <w:tcW w:w="4111" w:type="dxa"/>
          </w:tcPr>
          <w:p w14:paraId="3B6FAC4C"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4631BDA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7D453B34" w14:textId="77777777" w:rsidR="003E38F5" w:rsidRDefault="003E38F5">
            <w:pPr>
              <w:spacing w:after="0" w:line="240" w:lineRule="auto"/>
              <w:jc w:val="center"/>
              <w:rPr>
                <w:rFonts w:ascii="Times New Roman" w:hAnsi="Times New Roman" w:cs="Times New Roman"/>
                <w:lang w:val="kk-KZ"/>
              </w:rPr>
            </w:pPr>
          </w:p>
          <w:p w14:paraId="63FD390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өнерге қызығушылықты арттыру.</w:t>
            </w:r>
          </w:p>
        </w:tc>
        <w:tc>
          <w:tcPr>
            <w:tcW w:w="6237" w:type="dxa"/>
          </w:tcPr>
          <w:p w14:paraId="04823E48"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 xml:space="preserve">Пішінін ескере отырып, ою-өрнекті </w:t>
            </w:r>
            <w:r>
              <w:rPr>
                <w:rFonts w:ascii="Times New Roman" w:hAnsi="Times New Roman" w:cs="Times New Roman"/>
                <w:lang w:val="kk-KZ"/>
              </w:rPr>
              <w:t>орналастыру, элементтер бірізділігін,олардың арасындағы арақашықтықтарды сақтау, 2-3 элементтерді түсі менпішіні бойынша ұлттық оюларды ашық түстермен кезектестіру дағдыларынқалыптастыру. Қазақ халқының сәндік-қолданбалы өнері туралы білімдерін</w:t>
            </w:r>
            <w:r>
              <w:rPr>
                <w:rFonts w:ascii="Times New Roman" w:hAnsi="Times New Roman" w:cs="Times New Roman"/>
                <w:lang w:val="kk-KZ"/>
              </w:rPr>
              <w:br/>
              <w:t>кеңейту.</w:t>
            </w:r>
          </w:p>
        </w:tc>
      </w:tr>
      <w:tr w:rsidR="003E38F5" w14:paraId="62F794CF" w14:textId="77777777">
        <w:trPr>
          <w:trHeight w:val="293"/>
        </w:trPr>
        <w:tc>
          <w:tcPr>
            <w:tcW w:w="568" w:type="dxa"/>
            <w:vMerge/>
          </w:tcPr>
          <w:p w14:paraId="6164251E" w14:textId="77777777" w:rsidR="003E38F5" w:rsidRDefault="003E38F5">
            <w:pPr>
              <w:spacing w:after="0" w:line="240" w:lineRule="auto"/>
              <w:rPr>
                <w:rFonts w:ascii="Times New Roman" w:hAnsi="Times New Roman" w:cs="Times New Roman"/>
                <w:b/>
                <w:lang w:val="kk-KZ"/>
              </w:rPr>
            </w:pPr>
          </w:p>
        </w:tc>
        <w:tc>
          <w:tcPr>
            <w:tcW w:w="4111" w:type="dxa"/>
          </w:tcPr>
          <w:p w14:paraId="59F0ED5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0ACD8BE8" w14:textId="77777777" w:rsidR="003E38F5" w:rsidRDefault="003E38F5">
            <w:pPr>
              <w:spacing w:after="0" w:line="240" w:lineRule="auto"/>
              <w:jc w:val="center"/>
              <w:rPr>
                <w:rFonts w:ascii="Times New Roman" w:hAnsi="Times New Roman" w:cs="Times New Roman"/>
                <w:lang w:val="kk-KZ"/>
              </w:rPr>
            </w:pPr>
          </w:p>
          <w:p w14:paraId="0A7CF55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дайын мүсінді элементтерімен безендіру.</w:t>
            </w:r>
          </w:p>
          <w:p w14:paraId="76DCA49A" w14:textId="77777777" w:rsidR="003E38F5" w:rsidRDefault="003E38F5">
            <w:pPr>
              <w:spacing w:after="0" w:line="240" w:lineRule="auto"/>
              <w:jc w:val="center"/>
              <w:rPr>
                <w:rFonts w:ascii="Times New Roman" w:hAnsi="Times New Roman" w:cs="Times New Roman"/>
                <w:lang w:val="kk-KZ"/>
              </w:rPr>
            </w:pPr>
          </w:p>
        </w:tc>
        <w:tc>
          <w:tcPr>
            <w:tcW w:w="6237" w:type="dxa"/>
          </w:tcPr>
          <w:p w14:paraId="09A3A946"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Қазақ</w:t>
            </w:r>
            <w:r>
              <w:rPr>
                <w:rFonts w:ascii="Times New Roman" w:hAnsi="Times New Roman" w:cs="Times New Roman"/>
                <w:lang w:val="kk-KZ"/>
              </w:rPr>
              <w:t xml:space="preserve"> халқының тұрмыстық заттарымен таныстыру, оларды мүсіндеугебаулу.Дайын мүсінді дөңгелек, сопақ, шаршы, үшбұрыш пішіндегі қазақ оюларының элементтерімен безендіру.</w:t>
            </w:r>
          </w:p>
          <w:p w14:paraId="66A1A9AF" w14:textId="77777777" w:rsidR="003E38F5" w:rsidRDefault="00825F1E">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Ермексазды илеу, домалақтау, созу арқылы заттық мүсіндеу. </w:t>
            </w:r>
            <w:r>
              <w:rPr>
                <w:rFonts w:ascii="Times New Roman" w:hAnsi="Times New Roman" w:cs="Times New Roman"/>
                <w:lang w:val="kk-KZ"/>
              </w:rPr>
              <w:t xml:space="preserve"> Мүсіндеуде қауіпсіздік ережелерін сақтау.</w:t>
            </w:r>
          </w:p>
        </w:tc>
      </w:tr>
      <w:tr w:rsidR="003E38F5" w:rsidRPr="00A50408" w14:paraId="259AD458" w14:textId="77777777">
        <w:trPr>
          <w:trHeight w:val="312"/>
        </w:trPr>
        <w:tc>
          <w:tcPr>
            <w:tcW w:w="568" w:type="dxa"/>
            <w:vMerge/>
          </w:tcPr>
          <w:p w14:paraId="4F14BB2A" w14:textId="77777777" w:rsidR="003E38F5" w:rsidRDefault="003E38F5">
            <w:pPr>
              <w:spacing w:after="0" w:line="240" w:lineRule="auto"/>
              <w:rPr>
                <w:rFonts w:ascii="Times New Roman" w:hAnsi="Times New Roman" w:cs="Times New Roman"/>
                <w:b/>
                <w:lang w:val="kk-KZ"/>
              </w:rPr>
            </w:pPr>
          </w:p>
        </w:tc>
        <w:tc>
          <w:tcPr>
            <w:tcW w:w="4111" w:type="dxa"/>
          </w:tcPr>
          <w:p w14:paraId="695D1EA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346E2285" w14:textId="77777777" w:rsidR="003E38F5" w:rsidRDefault="003E38F5">
            <w:pPr>
              <w:spacing w:after="0" w:line="240" w:lineRule="auto"/>
              <w:jc w:val="center"/>
              <w:rPr>
                <w:rFonts w:ascii="Times New Roman" w:hAnsi="Times New Roman" w:cs="Times New Roman"/>
                <w:lang w:val="kk-KZ"/>
              </w:rPr>
            </w:pPr>
          </w:p>
          <w:p w14:paraId="002F1C17"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пішіндерді бірізділікпен орналастырып жапсыру.</w:t>
            </w:r>
          </w:p>
          <w:p w14:paraId="2A5554AE" w14:textId="77777777" w:rsidR="003E38F5" w:rsidRDefault="003E38F5">
            <w:pPr>
              <w:spacing w:after="0" w:line="240" w:lineRule="auto"/>
              <w:jc w:val="center"/>
              <w:rPr>
                <w:rFonts w:ascii="Times New Roman" w:hAnsi="Times New Roman" w:cs="Times New Roman"/>
                <w:lang w:val="kk-KZ"/>
              </w:rPr>
            </w:pPr>
          </w:p>
        </w:tc>
        <w:tc>
          <w:tcPr>
            <w:tcW w:w="6237" w:type="dxa"/>
          </w:tcPr>
          <w:p w14:paraId="269E6524"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Қазақ</w:t>
            </w:r>
            <w:r>
              <w:rPr>
                <w:rFonts w:ascii="Times New Roman" w:hAnsi="Times New Roman" w:cs="Times New Roman"/>
                <w:lang w:val="kk-KZ"/>
              </w:rPr>
              <w:t xml:space="preserve"> халқының сәндік-қолданбалы өнерімен, киіз үй оның  жабдықтарымен,</w:t>
            </w:r>
            <w:r>
              <w:rPr>
                <w:rFonts w:ascii="Times New Roman" w:hAnsi="Times New Roman" w:cs="Times New Roman"/>
                <w:lang w:val="kk-KZ"/>
              </w:rPr>
              <w:t xml:space="preserve">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w:t>
            </w:r>
            <w:r>
              <w:rPr>
                <w:rFonts w:ascii="Times New Roman" w:hAnsi="Times New Roman" w:cs="Times New Roman"/>
                <w:lang w:val="kk-KZ"/>
              </w:rPr>
              <w:t xml:space="preserve"> отырып, ұлттық ою-өрнекті қолданып, тұрмыстық заттарды, ыдыстарды безендіру дағдыларын дамыту.</w:t>
            </w:r>
          </w:p>
        </w:tc>
      </w:tr>
      <w:tr w:rsidR="003E38F5" w14:paraId="2712999E" w14:textId="77777777">
        <w:trPr>
          <w:trHeight w:val="286"/>
        </w:trPr>
        <w:tc>
          <w:tcPr>
            <w:tcW w:w="568" w:type="dxa"/>
            <w:vMerge/>
          </w:tcPr>
          <w:p w14:paraId="3FD10BA3" w14:textId="77777777" w:rsidR="003E38F5" w:rsidRDefault="003E38F5">
            <w:pPr>
              <w:spacing w:after="0" w:line="240" w:lineRule="auto"/>
              <w:rPr>
                <w:rFonts w:ascii="Times New Roman" w:hAnsi="Times New Roman" w:cs="Times New Roman"/>
                <w:b/>
                <w:lang w:val="kk-KZ"/>
              </w:rPr>
            </w:pPr>
          </w:p>
        </w:tc>
        <w:tc>
          <w:tcPr>
            <w:tcW w:w="4111" w:type="dxa"/>
          </w:tcPr>
          <w:p w14:paraId="51B8339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22A13893" w14:textId="77777777" w:rsidR="003E38F5" w:rsidRDefault="003E38F5">
            <w:pPr>
              <w:spacing w:after="0" w:line="240" w:lineRule="auto"/>
              <w:jc w:val="center"/>
              <w:rPr>
                <w:rFonts w:ascii="Times New Roman" w:hAnsi="Times New Roman" w:cs="Times New Roman"/>
                <w:lang w:val="kk-KZ"/>
              </w:rPr>
            </w:pPr>
          </w:p>
          <w:p w14:paraId="1E0422C4"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 «Шабыт»</w:t>
            </w:r>
            <w:r>
              <w:rPr>
                <w:rFonts w:ascii="Times New Roman" w:hAnsi="Times New Roman" w:cs="Times New Roman"/>
                <w:lang w:val="kk-KZ"/>
              </w:rPr>
              <w:t xml:space="preserve"> − Табиғи және қалдық материалдардан ұлттық бұйымдар құрастыру, ұжымдық жұмыс жасау.</w:t>
            </w:r>
          </w:p>
          <w:p w14:paraId="1FB677FF" w14:textId="77777777" w:rsidR="003E38F5" w:rsidRDefault="003E38F5">
            <w:pPr>
              <w:spacing w:after="0" w:line="240" w:lineRule="auto"/>
              <w:jc w:val="center"/>
              <w:rPr>
                <w:rFonts w:ascii="Times New Roman" w:hAnsi="Times New Roman" w:cs="Times New Roman"/>
                <w:lang w:val="kk-KZ"/>
              </w:rPr>
            </w:pPr>
          </w:p>
        </w:tc>
        <w:tc>
          <w:tcPr>
            <w:tcW w:w="6237" w:type="dxa"/>
          </w:tcPr>
          <w:p w14:paraId="36262D5B"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Қазақ</w:t>
            </w:r>
            <w:r>
              <w:rPr>
                <w:rFonts w:ascii="Times New Roman" w:hAnsi="Times New Roman" w:cs="Times New Roman"/>
                <w:lang w:val="kk-KZ"/>
              </w:rPr>
              <w:t xml:space="preserve">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w:t>
            </w:r>
            <w:r>
              <w:rPr>
                <w:rFonts w:ascii="Times New Roman" w:hAnsi="Times New Roman" w:cs="Times New Roman"/>
                <w:lang w:val="kk-KZ"/>
              </w:rPr>
              <w:t>тау, диірмен) таныстыру, олардың қандай  материалдан жасалғанын зерттеу.Ұжымдық құрастыруға қызығушылықты ояту.</w:t>
            </w:r>
          </w:p>
          <w:p w14:paraId="71A6CCFA"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Табиғи, қалдық материалдардан құрастыру.</w:t>
            </w:r>
          </w:p>
        </w:tc>
      </w:tr>
      <w:tr w:rsidR="003E38F5" w:rsidRPr="00A50408" w14:paraId="357BCDB3" w14:textId="77777777">
        <w:trPr>
          <w:trHeight w:val="286"/>
        </w:trPr>
        <w:tc>
          <w:tcPr>
            <w:tcW w:w="568" w:type="dxa"/>
            <w:vMerge/>
          </w:tcPr>
          <w:p w14:paraId="0F9C138D" w14:textId="77777777" w:rsidR="003E38F5" w:rsidRDefault="003E38F5">
            <w:pPr>
              <w:spacing w:after="0" w:line="240" w:lineRule="auto"/>
              <w:rPr>
                <w:rFonts w:ascii="Times New Roman" w:hAnsi="Times New Roman" w:cs="Times New Roman"/>
                <w:b/>
                <w:lang w:val="kk-KZ"/>
              </w:rPr>
            </w:pPr>
          </w:p>
        </w:tc>
        <w:tc>
          <w:tcPr>
            <w:tcW w:w="4111" w:type="dxa"/>
          </w:tcPr>
          <w:p w14:paraId="71A6B0D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22DAC674" w14:textId="77777777" w:rsidR="003E38F5" w:rsidRDefault="003E38F5">
            <w:pPr>
              <w:spacing w:after="0" w:line="240" w:lineRule="auto"/>
              <w:jc w:val="center"/>
              <w:rPr>
                <w:rFonts w:ascii="Times New Roman" w:hAnsi="Times New Roman" w:cs="Times New Roman"/>
                <w:lang w:val="kk-KZ"/>
              </w:rPr>
            </w:pPr>
          </w:p>
          <w:p w14:paraId="3DFC1959"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Домбыра, сылдырмақ сияқты аспаптарды тану, ұлттық әуендерге сәйкес қимылдар орындау.</w:t>
            </w:r>
          </w:p>
          <w:p w14:paraId="0B653092" w14:textId="77777777" w:rsidR="003E38F5" w:rsidRDefault="003E38F5">
            <w:pPr>
              <w:spacing w:after="0" w:line="240" w:lineRule="auto"/>
              <w:jc w:val="center"/>
              <w:rPr>
                <w:rFonts w:ascii="Times New Roman" w:hAnsi="Times New Roman" w:cs="Times New Roman"/>
                <w:lang w:val="kk-KZ"/>
              </w:rPr>
            </w:pPr>
          </w:p>
        </w:tc>
        <w:tc>
          <w:tcPr>
            <w:tcW w:w="6237" w:type="dxa"/>
          </w:tcPr>
          <w:p w14:paraId="4404FE39"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Балалардың музыкаға деген қызығушылығын тудыру, оны тыңдауғаынталандыру, музыкалық шығармаларды эмоционалды қабылдауды дамыту.Ағаш қасықтармен, сылдырмақтармен, домбыр</w:t>
            </w:r>
            <w:r>
              <w:rPr>
                <w:rFonts w:ascii="Times New Roman" w:hAnsi="Times New Roman" w:cs="Times New Roman"/>
                <w:lang w:val="kk-KZ"/>
              </w:rPr>
              <w:t>амен қарапайым әуендерді ойнау. Балалар музыкалық аспаптарын тану және атау.</w:t>
            </w:r>
          </w:p>
          <w:p w14:paraId="0E99987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w:t>
            </w:r>
            <w:r>
              <w:rPr>
                <w:rFonts w:ascii="Times New Roman" w:hAnsi="Times New Roman" w:cs="Times New Roman"/>
                <w:lang w:val="kk-KZ"/>
              </w:rPr>
              <w:t xml:space="preserve">лдарды өз бетінше бастау және аяқтау. </w:t>
            </w:r>
          </w:p>
        </w:tc>
      </w:tr>
      <w:tr w:rsidR="003E38F5" w:rsidRPr="00A50408" w14:paraId="26566348" w14:textId="77777777">
        <w:trPr>
          <w:trHeight w:val="289"/>
        </w:trPr>
        <w:tc>
          <w:tcPr>
            <w:tcW w:w="568" w:type="dxa"/>
            <w:vMerge/>
          </w:tcPr>
          <w:p w14:paraId="698F2125" w14:textId="77777777" w:rsidR="003E38F5" w:rsidRDefault="003E38F5">
            <w:pPr>
              <w:spacing w:after="0" w:line="240" w:lineRule="auto"/>
              <w:rPr>
                <w:rFonts w:ascii="Times New Roman" w:hAnsi="Times New Roman" w:cs="Times New Roman"/>
                <w:b/>
                <w:lang w:val="kk-KZ"/>
              </w:rPr>
            </w:pPr>
          </w:p>
        </w:tc>
        <w:tc>
          <w:tcPr>
            <w:tcW w:w="4111" w:type="dxa"/>
          </w:tcPr>
          <w:p w14:paraId="32F76F78"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w:t>
            </w:r>
            <w:r>
              <w:rPr>
                <w:rStyle w:val="fontstyle01"/>
                <w:rFonts w:ascii="Times New Roman" w:hAnsi="Times New Roman" w:cs="Times New Roman"/>
                <w:b/>
                <w:color w:val="auto"/>
                <w:kern w:val="2"/>
                <w:sz w:val="22"/>
                <w:szCs w:val="22"/>
                <w:lang w:val="kk-KZ"/>
              </w:rPr>
              <w:t>-эмоционалды дағдыларды қалыптастыру</w:t>
            </w:r>
          </w:p>
          <w:p w14:paraId="597C1F1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w:t>
            </w:r>
            <w:r>
              <w:rPr>
                <w:rFonts w:ascii="Times New Roman" w:hAnsi="Times New Roman" w:cs="Times New Roman"/>
                <w:lang w:val="kk-KZ"/>
              </w:rPr>
              <w:t xml:space="preserve"> әлеммен таныстыру</w:t>
            </w:r>
          </w:p>
          <w:p w14:paraId="09C0AC2A" w14:textId="77777777" w:rsidR="003E38F5" w:rsidRDefault="003E38F5">
            <w:pPr>
              <w:spacing w:after="0" w:line="240" w:lineRule="auto"/>
              <w:jc w:val="center"/>
              <w:rPr>
                <w:rFonts w:ascii="Times New Roman" w:hAnsi="Times New Roman" w:cs="Times New Roman"/>
                <w:lang w:val="kk-KZ"/>
              </w:rPr>
            </w:pPr>
          </w:p>
          <w:p w14:paraId="3F998AB2"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«Қамқор» жобасы</w:t>
            </w:r>
            <w:r>
              <w:rPr>
                <w:rFonts w:ascii="Times New Roman" w:hAnsi="Times New Roman" w:cs="Times New Roman"/>
                <w:lang w:val="kk-KZ"/>
              </w:rPr>
              <w:t xml:space="preserve"> − Көктемгі табиғат құбылыстарын бақылау, құстардың, </w:t>
            </w:r>
            <w:r>
              <w:rPr>
                <w:rFonts w:ascii="Times New Roman" w:hAnsi="Times New Roman" w:cs="Times New Roman"/>
                <w:lang w:val="kk-KZ"/>
              </w:rPr>
              <w:lastRenderedPageBreak/>
              <w:t>жануарлардың тіршілігін тану, табиғатты қорғауға тәрбиелеу.</w:t>
            </w:r>
          </w:p>
          <w:p w14:paraId="006A946D" w14:textId="77777777" w:rsidR="003E38F5" w:rsidRDefault="003E38F5">
            <w:pPr>
              <w:spacing w:after="0" w:line="240" w:lineRule="auto"/>
              <w:jc w:val="center"/>
              <w:rPr>
                <w:rFonts w:ascii="Times New Roman" w:hAnsi="Times New Roman" w:cs="Times New Roman"/>
                <w:lang w:val="kk-KZ"/>
              </w:rPr>
            </w:pPr>
          </w:p>
        </w:tc>
        <w:tc>
          <w:tcPr>
            <w:tcW w:w="6237" w:type="dxa"/>
          </w:tcPr>
          <w:p w14:paraId="13CCD133" w14:textId="77777777" w:rsidR="003E38F5" w:rsidRDefault="00825F1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Көктемгі табиғат құбылыстарын (маусымдық) бақылау. </w:t>
            </w:r>
          </w:p>
          <w:p w14:paraId="33823C77"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Табиғат дыбысын, яғни судың сылдырын, желдің , жаңбырдың дыбысын және жануарлардың  дауыст</w:t>
            </w:r>
            <w:r>
              <w:rPr>
                <w:rFonts w:ascii="Times New Roman" w:eastAsia="Times New Roman" w:hAnsi="Times New Roman" w:cs="Times New Roman"/>
                <w:lang w:val="kk-KZ" w:eastAsia="ru-RU"/>
              </w:rPr>
              <w:t>арын ажырата алу дағдыларын дамыту.</w:t>
            </w:r>
            <w:r>
              <w:rPr>
                <w:rFonts w:ascii="Times New Roman" w:hAnsi="Times New Roman" w:cs="Times New Roman"/>
                <w:lang w:val="kk-KZ"/>
              </w:rPr>
              <w:t xml:space="preserve"> Балаларды қоршаған ортадағы заттардың атауларымен және олардың міндеттерімен таныстыру, таныс заттарды ажыратуға үйрету.</w:t>
            </w:r>
          </w:p>
        </w:tc>
      </w:tr>
    </w:tbl>
    <w:p w14:paraId="5B2B8C45" w14:textId="77777777" w:rsidR="003E38F5" w:rsidRDefault="003E38F5">
      <w:pPr>
        <w:spacing w:after="0" w:line="240" w:lineRule="auto"/>
        <w:rPr>
          <w:rFonts w:ascii="Times New Roman" w:hAnsi="Times New Roman" w:cs="Times New Roman"/>
          <w:lang w:val="kk-KZ"/>
        </w:rPr>
      </w:pPr>
    </w:p>
    <w:p w14:paraId="30B123B9" w14:textId="77777777" w:rsidR="003E38F5" w:rsidRDefault="003E38F5">
      <w:pPr>
        <w:spacing w:after="0" w:line="240" w:lineRule="auto"/>
        <w:rPr>
          <w:rFonts w:ascii="Times New Roman" w:hAnsi="Times New Roman" w:cs="Times New Roman"/>
          <w:lang w:val="kk-KZ"/>
        </w:rPr>
      </w:pPr>
    </w:p>
    <w:p w14:paraId="16B43A8A" w14:textId="77777777" w:rsidR="003E38F5" w:rsidRDefault="003E38F5">
      <w:pPr>
        <w:spacing w:after="0" w:line="240" w:lineRule="auto"/>
        <w:rPr>
          <w:rFonts w:ascii="Times New Roman" w:hAnsi="Times New Roman" w:cs="Times New Roman"/>
          <w:lang w:val="kk-KZ"/>
        </w:rPr>
      </w:pPr>
    </w:p>
    <w:p w14:paraId="1B367ACE" w14:textId="77777777" w:rsidR="003E38F5" w:rsidRDefault="003E38F5">
      <w:pPr>
        <w:spacing w:after="0" w:line="240" w:lineRule="auto"/>
        <w:rPr>
          <w:rFonts w:ascii="Times New Roman" w:hAnsi="Times New Roman" w:cs="Times New Roman"/>
          <w:lang w:val="kk-KZ"/>
        </w:rPr>
      </w:pPr>
    </w:p>
    <w:p w14:paraId="1411ECEE" w14:textId="77777777" w:rsidR="003E38F5" w:rsidRDefault="003E38F5">
      <w:pPr>
        <w:spacing w:after="0" w:line="240" w:lineRule="auto"/>
        <w:rPr>
          <w:rFonts w:ascii="Times New Roman" w:hAnsi="Times New Roman" w:cs="Times New Roman"/>
          <w:lang w:val="kk-KZ"/>
        </w:rPr>
      </w:pPr>
    </w:p>
    <w:p w14:paraId="0EBB33DD" w14:textId="77777777" w:rsidR="003E38F5" w:rsidRDefault="003E38F5">
      <w:pPr>
        <w:spacing w:after="0" w:line="240" w:lineRule="auto"/>
        <w:rPr>
          <w:rFonts w:ascii="Times New Roman" w:hAnsi="Times New Roman" w:cs="Times New Roman"/>
          <w:lang w:val="kk-KZ"/>
        </w:rPr>
      </w:pPr>
    </w:p>
    <w:p w14:paraId="3EC1711D"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1E1D387C"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негізінде </w:t>
      </w:r>
      <w:r>
        <w:rPr>
          <w:rFonts w:ascii="Times New Roman" w:hAnsi="Times New Roman" w:cs="Times New Roman"/>
          <w:b/>
          <w:bCs/>
          <w:lang w:val="kk-KZ"/>
        </w:rPr>
        <w:t xml:space="preserve">2026-2027 оқу </w:t>
      </w:r>
      <w:r>
        <w:rPr>
          <w:rFonts w:ascii="Times New Roman" w:hAnsi="Times New Roman" w:cs="Times New Roman"/>
          <w:b/>
          <w:lang w:val="kk-KZ"/>
        </w:rPr>
        <w:t>жылына арналған  ұйымдастырылған  іс-әрекеттің перспективалық жоспары</w:t>
      </w:r>
    </w:p>
    <w:p w14:paraId="620CA371" w14:textId="77777777" w:rsidR="003E38F5" w:rsidRDefault="003E38F5">
      <w:pPr>
        <w:spacing w:after="0" w:line="240" w:lineRule="auto"/>
        <w:rPr>
          <w:rFonts w:ascii="Times New Roman" w:hAnsi="Times New Roman" w:cs="Times New Roman"/>
          <w:lang w:val="kk-KZ"/>
        </w:rPr>
      </w:pPr>
    </w:p>
    <w:p w14:paraId="19E7214F"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2F5A5D2"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«Аққу» орта тобы</w:t>
      </w:r>
    </w:p>
    <w:p w14:paraId="34E74620"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277A157D"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сәуір</w:t>
      </w:r>
      <w:r>
        <w:rPr>
          <w:rFonts w:ascii="Times New Roman" w:hAnsi="Times New Roman" w:cs="Times New Roman"/>
          <w:u w:val="single"/>
          <w:lang w:val="kk-KZ"/>
        </w:rPr>
        <w:t xml:space="preserve">  айы,  </w:t>
      </w:r>
      <w:r>
        <w:rPr>
          <w:rFonts w:ascii="Times New Roman" w:hAnsi="Times New Roman" w:cs="Times New Roman"/>
          <w:b/>
          <w:bCs/>
          <w:lang w:val="kk-KZ"/>
        </w:rPr>
        <w:t xml:space="preserve">2026-2027 оқу </w:t>
      </w:r>
      <w:r>
        <w:rPr>
          <w:rFonts w:ascii="Times New Roman" w:hAnsi="Times New Roman" w:cs="Times New Roman"/>
          <w:u w:val="single"/>
          <w:lang w:val="kk-KZ"/>
        </w:rPr>
        <w:t xml:space="preserve">жылы  </w:t>
      </w: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3E38F5" w14:paraId="24594C98" w14:textId="77777777">
        <w:trPr>
          <w:cantSplit/>
          <w:trHeight w:val="828"/>
        </w:trPr>
        <w:tc>
          <w:tcPr>
            <w:tcW w:w="568" w:type="dxa"/>
            <w:textDirection w:val="btLr"/>
          </w:tcPr>
          <w:p w14:paraId="11972A6A"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3969" w:type="dxa"/>
            <w:vAlign w:val="center"/>
          </w:tcPr>
          <w:p w14:paraId="6F42DB5A"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w:t>
            </w:r>
            <w:r>
              <w:rPr>
                <w:rFonts w:ascii="Times New Roman" w:hAnsi="Times New Roman" w:cs="Times New Roman"/>
                <w:b/>
                <w:lang w:val="kk-KZ"/>
              </w:rPr>
              <w:t xml:space="preserve"> іс-әрекет атаулары.</w:t>
            </w:r>
          </w:p>
          <w:p w14:paraId="72E60A65"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7E29CAE2" w14:textId="77777777" w:rsidR="003E38F5" w:rsidRDefault="00825F1E">
            <w:pPr>
              <w:spacing w:after="0" w:line="240" w:lineRule="auto"/>
              <w:ind w:left="-108"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w:t>
            </w:r>
            <w:r>
              <w:rPr>
                <w:rFonts w:ascii="Times New Roman" w:hAnsi="Times New Roman" w:cs="Times New Roman"/>
                <w:b/>
              </w:rPr>
              <w:t>тері</w:t>
            </w:r>
          </w:p>
        </w:tc>
      </w:tr>
      <w:tr w:rsidR="003E38F5" w14:paraId="268D17C7" w14:textId="77777777">
        <w:trPr>
          <w:trHeight w:val="286"/>
        </w:trPr>
        <w:tc>
          <w:tcPr>
            <w:tcW w:w="568" w:type="dxa"/>
            <w:vMerge w:val="restart"/>
            <w:textDirection w:val="btLr"/>
          </w:tcPr>
          <w:p w14:paraId="10DC2CE0"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Сәуір – еңбекқорлық және кәсіби біліктілік айы</w:t>
            </w:r>
          </w:p>
        </w:tc>
        <w:tc>
          <w:tcPr>
            <w:tcW w:w="3969" w:type="dxa"/>
          </w:tcPr>
          <w:p w14:paraId="69B2560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799C384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79277918" w14:textId="77777777" w:rsidR="003E38F5" w:rsidRDefault="003E38F5">
            <w:pPr>
              <w:spacing w:after="0" w:line="240" w:lineRule="auto"/>
              <w:jc w:val="center"/>
              <w:rPr>
                <w:rFonts w:ascii="Times New Roman" w:hAnsi="Times New Roman" w:cs="Times New Roman"/>
                <w:lang w:val="kk-KZ"/>
              </w:rPr>
            </w:pPr>
          </w:p>
          <w:p w14:paraId="7A5D793D"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Жылдамдық, шыдамдылық, ептілік дағдыларын дамыту. </w:t>
            </w:r>
          </w:p>
          <w:p w14:paraId="6F010C2C" w14:textId="77777777" w:rsidR="003E38F5" w:rsidRDefault="003E38F5">
            <w:pPr>
              <w:spacing w:after="0" w:line="240" w:lineRule="auto"/>
              <w:jc w:val="center"/>
              <w:rPr>
                <w:rFonts w:ascii="Times New Roman" w:hAnsi="Times New Roman" w:cs="Times New Roman"/>
                <w:lang w:val="kk-KZ"/>
              </w:rPr>
            </w:pPr>
          </w:p>
          <w:p w14:paraId="163CED4C" w14:textId="77777777" w:rsidR="003E38F5" w:rsidRDefault="003E38F5">
            <w:pPr>
              <w:spacing w:after="0" w:line="240" w:lineRule="auto"/>
              <w:jc w:val="center"/>
              <w:rPr>
                <w:rFonts w:ascii="Times New Roman" w:hAnsi="Times New Roman" w:cs="Times New Roman"/>
                <w:lang w:val="kk-KZ"/>
              </w:rPr>
            </w:pPr>
          </w:p>
        </w:tc>
        <w:tc>
          <w:tcPr>
            <w:tcW w:w="6237" w:type="dxa"/>
          </w:tcPr>
          <w:p w14:paraId="3A683315" w14:textId="77777777" w:rsidR="003E38F5" w:rsidRDefault="00825F1E">
            <w:pPr>
              <w:spacing w:after="0" w:line="240" w:lineRule="auto"/>
              <w:rPr>
                <w:rFonts w:ascii="Times New Roman" w:eastAsia="Calibri" w:hAnsi="Times New Roman" w:cs="Times New Roman"/>
                <w:lang w:val="kk-KZ"/>
              </w:rPr>
            </w:pPr>
            <w:r>
              <w:rPr>
                <w:rFonts w:ascii="Times New Roman" w:hAnsi="Times New Roman" w:cs="Times New Roman"/>
                <w:lang w:val="kk-KZ"/>
              </w:rPr>
              <w:t xml:space="preserve">Ойындарда физикалық қасиеттерді (жылдамдық, күш, шыдамдылық, икемділік, </w:t>
            </w:r>
            <w:r>
              <w:rPr>
                <w:rFonts w:ascii="Times New Roman" w:hAnsi="Times New Roman" w:cs="Times New Roman"/>
                <w:lang w:val="kk-KZ"/>
              </w:rPr>
              <w:t>ептілік) дамыту. Қимылды ойындарда жетекші рөлді орындауға үйрету, ойын ережелерін   саналы түрде сақтауға баулу.</w:t>
            </w:r>
            <w:r>
              <w:rPr>
                <w:rFonts w:ascii="Times New Roman" w:eastAsia="Calibri" w:hAnsi="Times New Roman" w:cs="Times New Roman"/>
                <w:lang w:val="kk-KZ"/>
              </w:rPr>
              <w:t>Сызықтар арасымен (10 см арақашықтық) жүре отырып, 50 см жоғары көтерілген арқанның астынан оң және сол бүйірмен алға еңбектеу.  Көлбеу тақтайд</w:t>
            </w:r>
            <w:r>
              <w:rPr>
                <w:rFonts w:ascii="Times New Roman" w:eastAsia="Calibri" w:hAnsi="Times New Roman" w:cs="Times New Roman"/>
                <w:lang w:val="kk-KZ"/>
              </w:rPr>
              <w:t xml:space="preserve">а жоғары-төмен жүру. Допты бір-біріне лақтырып, оны екі жағынан бірдей еркін қол қимылдарымен қағып алу дағдыларын бекіту. </w:t>
            </w:r>
          </w:p>
          <w:p w14:paraId="4A7C887E"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Қимылдауға</w:t>
            </w:r>
            <w:r>
              <w:rPr>
                <w:rFonts w:ascii="Times New Roman" w:hAnsi="Times New Roman" w:cs="Times New Roman"/>
                <w:lang w:val="kk-KZ"/>
              </w:rPr>
              <w:t xml:space="preserve"> ыңғайлы, жеңіл киіммен желдетілген бөлмеде дене жаттығуларын</w:t>
            </w:r>
            <w:r>
              <w:rPr>
                <w:rFonts w:ascii="Times New Roman" w:hAnsi="Times New Roman" w:cs="Times New Roman"/>
                <w:lang w:val="kk-KZ"/>
              </w:rPr>
              <w:br/>
              <w:t>орындау. Тыныс алу жолдарын шынықтыру.</w:t>
            </w:r>
            <w:r>
              <w:rPr>
                <w:rFonts w:ascii="Times New Roman" w:hAnsi="Times New Roman" w:cs="Times New Roman"/>
                <w:lang w:val="kk-KZ"/>
              </w:rPr>
              <w:br/>
            </w:r>
          </w:p>
        </w:tc>
      </w:tr>
      <w:tr w:rsidR="003E38F5" w:rsidRPr="00A50408" w14:paraId="5F04BD38" w14:textId="77777777">
        <w:trPr>
          <w:trHeight w:val="690"/>
        </w:trPr>
        <w:tc>
          <w:tcPr>
            <w:tcW w:w="568" w:type="dxa"/>
            <w:vMerge/>
          </w:tcPr>
          <w:p w14:paraId="0DD5E425" w14:textId="77777777" w:rsidR="003E38F5" w:rsidRDefault="003E38F5">
            <w:pPr>
              <w:spacing w:after="0" w:line="240" w:lineRule="auto"/>
              <w:rPr>
                <w:rFonts w:ascii="Times New Roman" w:hAnsi="Times New Roman" w:cs="Times New Roman"/>
                <w:b/>
                <w:lang w:val="kk-KZ"/>
              </w:rPr>
            </w:pPr>
          </w:p>
        </w:tc>
        <w:tc>
          <w:tcPr>
            <w:tcW w:w="3969" w:type="dxa"/>
          </w:tcPr>
          <w:p w14:paraId="619E116B"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080F15A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45BDA092" w14:textId="77777777" w:rsidR="003E38F5" w:rsidRDefault="003E38F5">
            <w:pPr>
              <w:spacing w:after="0" w:line="240" w:lineRule="auto"/>
              <w:jc w:val="center"/>
              <w:rPr>
                <w:rFonts w:ascii="Times New Roman" w:hAnsi="Times New Roman" w:cs="Times New Roman"/>
                <w:lang w:val="kk-KZ"/>
              </w:rPr>
            </w:pPr>
          </w:p>
          <w:p w14:paraId="16C5EE23" w14:textId="77777777" w:rsidR="003E38F5" w:rsidRDefault="00825F1E">
            <w:pPr>
              <w:pStyle w:val="a5"/>
              <w:spacing w:before="0" w:beforeAutospacing="0" w:after="0" w:afterAutospacing="0"/>
              <w:rPr>
                <w:sz w:val="22"/>
                <w:szCs w:val="22"/>
                <w:lang w:val="kk-KZ"/>
              </w:rPr>
            </w:pPr>
            <w:r>
              <w:rPr>
                <w:rStyle w:val="a4"/>
                <w:sz w:val="22"/>
                <w:szCs w:val="22"/>
                <w:lang w:val="kk-KZ"/>
              </w:rPr>
              <w:t>«Ұшқыр ой алаңы» жобасы</w:t>
            </w:r>
            <w:r>
              <w:rPr>
                <w:sz w:val="22"/>
                <w:szCs w:val="22"/>
                <w:lang w:val="kk-KZ"/>
              </w:rPr>
              <w:t xml:space="preserve"> − Заттар тобын білдіретін сөздерді қолдану, диалогке қатысу.</w:t>
            </w:r>
          </w:p>
          <w:p w14:paraId="424D7A2C" w14:textId="77777777" w:rsidR="003E38F5" w:rsidRDefault="003E38F5">
            <w:pPr>
              <w:spacing w:after="0" w:line="240" w:lineRule="auto"/>
              <w:jc w:val="center"/>
              <w:rPr>
                <w:rFonts w:ascii="Times New Roman" w:hAnsi="Times New Roman" w:cs="Times New Roman"/>
                <w:lang w:val="kk-KZ"/>
              </w:rPr>
            </w:pPr>
          </w:p>
          <w:p w14:paraId="3154D270" w14:textId="77777777" w:rsidR="003E38F5" w:rsidRDefault="003E38F5">
            <w:pPr>
              <w:spacing w:after="0" w:line="240" w:lineRule="auto"/>
              <w:jc w:val="center"/>
              <w:rPr>
                <w:rFonts w:ascii="Times New Roman" w:hAnsi="Times New Roman" w:cs="Times New Roman"/>
                <w:lang w:val="kk-KZ"/>
              </w:rPr>
            </w:pPr>
          </w:p>
        </w:tc>
        <w:tc>
          <w:tcPr>
            <w:tcW w:w="6237" w:type="dxa"/>
          </w:tcPr>
          <w:p w14:paraId="1E19CE1C"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 xml:space="preserve">Сөздік қорды заттар тобын білдіретін жалпылаушы сөздермен (ойыншықтар, киім, аяқ киім, ыдыс, жиһаз), заттардың </w:t>
            </w:r>
            <w:r>
              <w:rPr>
                <w:rFonts w:ascii="Times New Roman" w:hAnsi="Times New Roman" w:cs="Times New Roman"/>
                <w:lang w:val="kk-KZ"/>
              </w:rPr>
              <w:t>орналасқан жерін (сол,оң, қатар, жанында, арасында), тұрмыстық электротехника заттарының және ұлттық тұрмыстық заттардың атауларын білдіретін  сөздерді айта білу. Диалогтік сөйлеуді жетілдіру:  өлі және тірі табиғат туралы  әңгімеге қатысуға баулу, диалогк</w:t>
            </w:r>
            <w:r>
              <w:rPr>
                <w:rFonts w:ascii="Times New Roman" w:hAnsi="Times New Roman" w:cs="Times New Roman"/>
                <w:lang w:val="kk-KZ"/>
              </w:rPr>
              <w:t>е  қатысушы үшін түсінікті сұрақтар қоюға және қойылған сұрақтарға дұрыс,   толық жауап беруге баулу.</w:t>
            </w:r>
          </w:p>
        </w:tc>
      </w:tr>
      <w:tr w:rsidR="003E38F5" w:rsidRPr="00A50408" w14:paraId="29B1FEC7" w14:textId="77777777">
        <w:trPr>
          <w:trHeight w:val="1212"/>
        </w:trPr>
        <w:tc>
          <w:tcPr>
            <w:tcW w:w="568" w:type="dxa"/>
            <w:vMerge/>
          </w:tcPr>
          <w:p w14:paraId="53DBFE43" w14:textId="77777777" w:rsidR="003E38F5" w:rsidRDefault="003E38F5">
            <w:pPr>
              <w:spacing w:after="0" w:line="240" w:lineRule="auto"/>
              <w:rPr>
                <w:rFonts w:ascii="Times New Roman" w:hAnsi="Times New Roman" w:cs="Times New Roman"/>
                <w:b/>
                <w:lang w:val="kk-KZ"/>
              </w:rPr>
            </w:pPr>
          </w:p>
        </w:tc>
        <w:tc>
          <w:tcPr>
            <w:tcW w:w="3969" w:type="dxa"/>
          </w:tcPr>
          <w:p w14:paraId="39B61FE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1AF32A1A" w14:textId="77777777" w:rsidR="003E38F5" w:rsidRDefault="003E38F5">
            <w:pPr>
              <w:spacing w:after="0" w:line="240" w:lineRule="auto"/>
              <w:jc w:val="center"/>
              <w:rPr>
                <w:rFonts w:ascii="Times New Roman" w:hAnsi="Times New Roman" w:cs="Times New Roman"/>
                <w:lang w:val="kk-KZ"/>
              </w:rPr>
            </w:pPr>
          </w:p>
          <w:p w14:paraId="7DA2F5F7" w14:textId="77777777" w:rsidR="003E38F5" w:rsidRDefault="00825F1E">
            <w:pPr>
              <w:pStyle w:val="a5"/>
              <w:spacing w:before="0" w:beforeAutospacing="0" w:after="0" w:afterAutospacing="0"/>
              <w:rPr>
                <w:sz w:val="22"/>
                <w:szCs w:val="22"/>
                <w:lang w:val="kk-KZ"/>
              </w:rPr>
            </w:pPr>
            <w:r>
              <w:rPr>
                <w:rStyle w:val="a4"/>
                <w:sz w:val="22"/>
                <w:szCs w:val="22"/>
                <w:lang w:val="kk-KZ"/>
              </w:rPr>
              <w:t>«Балалар кітапханасы» жобасы</w:t>
            </w:r>
            <w:r>
              <w:rPr>
                <w:sz w:val="22"/>
                <w:szCs w:val="22"/>
                <w:lang w:val="kk-KZ"/>
              </w:rPr>
              <w:t xml:space="preserve"> − Ертегілерді сахналау, кейіпкерлердің әрекетін бейнелеу.</w:t>
            </w:r>
          </w:p>
        </w:tc>
        <w:tc>
          <w:tcPr>
            <w:tcW w:w="6237" w:type="dxa"/>
          </w:tcPr>
          <w:p w14:paraId="6FC312B8" w14:textId="77777777" w:rsidR="003E38F5" w:rsidRDefault="00825F1E">
            <w:pPr>
              <w:spacing w:after="0" w:line="240" w:lineRule="auto"/>
              <w:rPr>
                <w:rFonts w:ascii="Times New Roman" w:hAnsi="Times New Roman" w:cs="Times New Roman"/>
                <w:b/>
                <w:lang w:val="kk-KZ"/>
              </w:rPr>
            </w:pPr>
            <w:r>
              <w:rPr>
                <w:rFonts w:ascii="Times New Roman" w:hAnsi="Times New Roman" w:cs="Times New Roman"/>
                <w:lang w:val="kk-KZ"/>
              </w:rPr>
              <w:t>Сахналық қойылымдарға қатысуға, таныс әдеби шығармалар, ертегілербойынша қарапайым қойылымдарды ойнауға, образды бейнелеу үшін мәнерлілікқұралдарын (интонация, ым-ишара, қимыл) қолдануға баулу.</w:t>
            </w:r>
            <w:r>
              <w:rPr>
                <w:rFonts w:ascii="Times New Roman" w:eastAsia="Calibri" w:hAnsi="Times New Roman" w:cs="Times New Roman"/>
                <w:lang w:val="kk-KZ"/>
              </w:rPr>
              <w:t xml:space="preserve"> Көк</w:t>
            </w:r>
            <w:r>
              <w:rPr>
                <w:rFonts w:ascii="Times New Roman" w:eastAsia="Calibri" w:hAnsi="Times New Roman" w:cs="Times New Roman"/>
                <w:lang w:val="kk-KZ"/>
              </w:rPr>
              <w:t xml:space="preserve">тем мезгілін дегі өсімдіктердің тіршілігі туралы, орманда, бақшада, далада өсетін өсімдіктер туралы, </w:t>
            </w:r>
            <w:r>
              <w:rPr>
                <w:rFonts w:ascii="Times New Roman" w:hAnsi="Times New Roman" w:cs="Times New Roman"/>
                <w:shd w:val="clear" w:color="auto" w:fill="FFFFFF"/>
                <w:lang w:val="kk-KZ"/>
              </w:rPr>
              <w:t xml:space="preserve">нанның адам үшін маңыздылығын </w:t>
            </w:r>
            <w:r>
              <w:rPr>
                <w:rFonts w:ascii="Times New Roman" w:eastAsia="Calibri" w:hAnsi="Times New Roman" w:cs="Times New Roman"/>
                <w:lang w:val="kk-KZ"/>
              </w:rPr>
              <w:t xml:space="preserve">түсіндіру. </w:t>
            </w:r>
            <w:r>
              <w:rPr>
                <w:rFonts w:ascii="Times New Roman" w:hAnsi="Times New Roman" w:cs="Times New Roman"/>
                <w:lang w:val="kk-KZ"/>
              </w:rPr>
              <w:t>Адамдардың ғарыш әлеміне жасаған алғашқы сапарлары туралы түсіндіру. Жәндіктер (қоңыз, көбелек, шыбын,құмырсқа) ту</w:t>
            </w:r>
            <w:r>
              <w:rPr>
                <w:rFonts w:ascii="Times New Roman" w:hAnsi="Times New Roman" w:cs="Times New Roman"/>
                <w:lang w:val="kk-KZ"/>
              </w:rPr>
              <w:t>ралы  түсіне отырып, топқа бөліп жұмыс жасау.</w:t>
            </w:r>
          </w:p>
        </w:tc>
      </w:tr>
      <w:tr w:rsidR="003E38F5" w14:paraId="5BD306F0" w14:textId="77777777">
        <w:trPr>
          <w:trHeight w:val="550"/>
        </w:trPr>
        <w:tc>
          <w:tcPr>
            <w:tcW w:w="568" w:type="dxa"/>
            <w:vMerge/>
          </w:tcPr>
          <w:p w14:paraId="2C87DB5B" w14:textId="77777777" w:rsidR="003E38F5" w:rsidRDefault="003E38F5">
            <w:pPr>
              <w:spacing w:after="0" w:line="240" w:lineRule="auto"/>
              <w:rPr>
                <w:rFonts w:ascii="Times New Roman" w:hAnsi="Times New Roman" w:cs="Times New Roman"/>
                <w:b/>
                <w:lang w:val="kk-KZ"/>
              </w:rPr>
            </w:pPr>
          </w:p>
        </w:tc>
        <w:tc>
          <w:tcPr>
            <w:tcW w:w="3969" w:type="dxa"/>
          </w:tcPr>
          <w:p w14:paraId="72F6FB56"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w:t>
            </w:r>
            <w:r>
              <w:rPr>
                <w:rFonts w:ascii="Times New Roman" w:hAnsi="Times New Roman" w:cs="Times New Roman"/>
                <w:lang w:val="kk-KZ"/>
              </w:rPr>
              <w:t xml:space="preserve"> тілі</w:t>
            </w:r>
          </w:p>
          <w:p w14:paraId="081504D0" w14:textId="77777777" w:rsidR="003E38F5" w:rsidRDefault="003E38F5">
            <w:pPr>
              <w:tabs>
                <w:tab w:val="left" w:pos="2243"/>
              </w:tabs>
              <w:spacing w:after="0" w:line="240" w:lineRule="auto"/>
              <w:jc w:val="center"/>
              <w:rPr>
                <w:rFonts w:ascii="Times New Roman" w:hAnsi="Times New Roman" w:cs="Times New Roman"/>
                <w:lang w:val="kk-KZ"/>
              </w:rPr>
            </w:pPr>
          </w:p>
          <w:p w14:paraId="296648B3" w14:textId="77777777" w:rsidR="003E38F5" w:rsidRDefault="00825F1E">
            <w:pPr>
              <w:tabs>
                <w:tab w:val="left" w:pos="2243"/>
              </w:tabs>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 «Ұшқыр ой алаңы»</w:t>
            </w:r>
            <w:r>
              <w:rPr>
                <w:rFonts w:ascii="Times New Roman" w:hAnsi="Times New Roman" w:cs="Times New Roman"/>
                <w:lang w:val="kk-KZ"/>
              </w:rPr>
              <w:t xml:space="preserve"> − Сөздік қорды жаңа сөздермен толықтыру, зат есімдерді </w:t>
            </w:r>
            <w:r>
              <w:rPr>
                <w:rFonts w:ascii="Times New Roman" w:hAnsi="Times New Roman" w:cs="Times New Roman"/>
                <w:lang w:val="kk-KZ"/>
              </w:rPr>
              <w:lastRenderedPageBreak/>
              <w:t>жекеше және көпше түрде қолдану.</w:t>
            </w:r>
          </w:p>
          <w:p w14:paraId="53FFCA27" w14:textId="77777777" w:rsidR="003E38F5" w:rsidRDefault="003E38F5">
            <w:pPr>
              <w:tabs>
                <w:tab w:val="left" w:pos="2243"/>
              </w:tabs>
              <w:spacing w:after="0" w:line="240" w:lineRule="auto"/>
              <w:jc w:val="center"/>
              <w:rPr>
                <w:rFonts w:ascii="Times New Roman" w:hAnsi="Times New Roman" w:cs="Times New Roman"/>
                <w:lang w:val="kk-KZ"/>
              </w:rPr>
            </w:pPr>
          </w:p>
        </w:tc>
        <w:tc>
          <w:tcPr>
            <w:tcW w:w="6237" w:type="dxa"/>
          </w:tcPr>
          <w:p w14:paraId="16FB0CD1"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lastRenderedPageBreak/>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r>
              <w:rPr>
                <w:rFonts w:ascii="Times New Roman" w:hAnsi="Times New Roman" w:cs="Times New Roman"/>
                <w:lang w:val="kk-KZ"/>
              </w:rPr>
              <w:t xml:space="preserve">. Балалардың сөздік қорларын жаңа сөздермен толықтыру,тілдерін жетілдіру.  Көктемгі еңбек түрлерін </w:t>
            </w:r>
            <w:r>
              <w:rPr>
                <w:rFonts w:ascii="Times New Roman" w:hAnsi="Times New Roman" w:cs="Times New Roman"/>
                <w:lang w:val="kk-KZ"/>
              </w:rPr>
              <w:lastRenderedPageBreak/>
              <w:t>қазақшаайта алу. Сөздер мен сөйлемдерді түсінуді жәнеқолданудыүйрету.</w:t>
            </w:r>
          </w:p>
          <w:p w14:paraId="38276ED1"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Жыл құстарды танып дұрыс атау,жаңылтпаштарды айтуғаүйрету. Қимылын білдіретінсөздердің </w:t>
            </w:r>
            <w:r>
              <w:rPr>
                <w:rFonts w:ascii="Times New Roman" w:hAnsi="Times New Roman" w:cs="Times New Roman"/>
                <w:lang w:val="kk-KZ"/>
              </w:rPr>
              <w:t xml:space="preserve">мағынасын түсіну және ауызекі тілдеқолдануды дағдыландыру. </w:t>
            </w:r>
            <w:r>
              <w:rPr>
                <w:rFonts w:ascii="Times New Roman" w:hAnsi="Times New Roman" w:cs="Times New Roman"/>
              </w:rPr>
              <w:t>Затесімдердіжекешежәнекөпшетүрдеқолдану дағдыларынқалыптастыру</w:t>
            </w:r>
          </w:p>
        </w:tc>
      </w:tr>
      <w:tr w:rsidR="003E38F5" w:rsidRPr="00A50408" w14:paraId="2BEF168D" w14:textId="77777777">
        <w:trPr>
          <w:trHeight w:val="331"/>
        </w:trPr>
        <w:tc>
          <w:tcPr>
            <w:tcW w:w="568" w:type="dxa"/>
            <w:vMerge/>
          </w:tcPr>
          <w:p w14:paraId="49BE1C2C" w14:textId="77777777" w:rsidR="003E38F5" w:rsidRDefault="003E38F5">
            <w:pPr>
              <w:spacing w:after="0" w:line="240" w:lineRule="auto"/>
              <w:rPr>
                <w:rFonts w:ascii="Times New Roman" w:hAnsi="Times New Roman" w:cs="Times New Roman"/>
                <w:b/>
                <w:lang w:val="kk-KZ"/>
              </w:rPr>
            </w:pPr>
          </w:p>
        </w:tc>
        <w:tc>
          <w:tcPr>
            <w:tcW w:w="3969" w:type="dxa"/>
          </w:tcPr>
          <w:p w14:paraId="1D4BAEE9"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7B81DBD6"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3FDB8D9D" w14:textId="77777777" w:rsidR="003E38F5" w:rsidRDefault="003E38F5">
            <w:pPr>
              <w:spacing w:after="0" w:line="240" w:lineRule="auto"/>
              <w:jc w:val="center"/>
              <w:rPr>
                <w:rFonts w:ascii="Times New Roman" w:hAnsi="Times New Roman" w:cs="Times New Roman"/>
                <w:lang w:val="kk-KZ"/>
              </w:rPr>
            </w:pPr>
          </w:p>
          <w:p w14:paraId="64D4970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қарапайым математикалық амалдарға қызығушылығын арттыру және танымдық дағдыларын жүйелі түрде қалыптастыру.</w:t>
            </w:r>
          </w:p>
          <w:p w14:paraId="4AB2BCF6" w14:textId="77777777" w:rsidR="003E38F5" w:rsidRDefault="003E38F5">
            <w:pPr>
              <w:spacing w:after="0" w:line="240" w:lineRule="auto"/>
              <w:jc w:val="center"/>
              <w:rPr>
                <w:rFonts w:ascii="Times New Roman" w:hAnsi="Times New Roman" w:cs="Times New Roman"/>
                <w:lang w:val="kk-KZ"/>
              </w:rPr>
            </w:pPr>
          </w:p>
        </w:tc>
        <w:tc>
          <w:tcPr>
            <w:tcW w:w="6237" w:type="dxa"/>
          </w:tcPr>
          <w:p w14:paraId="460805E7"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 жә</w:t>
            </w:r>
            <w:r>
              <w:rPr>
                <w:rFonts w:ascii="Times New Roman" w:hAnsi="Times New Roman" w:cs="Times New Roman"/>
                <w:lang w:val="kk-KZ"/>
              </w:rPr>
              <w:t>не олардың біреуін бөліп көрсету, қоршаған ортадан бір немесе бірнеше бірдей затты табу, "қанша? неше?" сұрағына жауап беру.</w:t>
            </w:r>
          </w:p>
          <w:p w14:paraId="3CD75545" w14:textId="77777777" w:rsidR="003E38F5" w:rsidRDefault="00825F1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Кеңістікті бағдарлау қабілеттерін дамыту. Қоршаған ортада геометриялық пішіндерге ұқсас заттарды анықтау.  Өзіне қатысты кеңістікте</w:t>
            </w:r>
            <w:r>
              <w:rPr>
                <w:rFonts w:ascii="Times New Roman" w:eastAsia="Calibri" w:hAnsi="Times New Roman" w:cs="Times New Roman"/>
                <w:lang w:val="kk-KZ"/>
              </w:rPr>
              <w:t>гі бағыттарды: оң-сол, алды-арты, жоғары-төмен, алыс-жақын, биік- аласа ажырата білу.</w:t>
            </w:r>
          </w:p>
        </w:tc>
      </w:tr>
      <w:tr w:rsidR="003E38F5" w:rsidRPr="00A50408" w14:paraId="0BEA1D8A" w14:textId="77777777">
        <w:trPr>
          <w:trHeight w:val="331"/>
        </w:trPr>
        <w:tc>
          <w:tcPr>
            <w:tcW w:w="568" w:type="dxa"/>
            <w:vMerge/>
          </w:tcPr>
          <w:p w14:paraId="0E40FAF0" w14:textId="77777777" w:rsidR="003E38F5" w:rsidRDefault="003E38F5">
            <w:pPr>
              <w:spacing w:after="0" w:line="240" w:lineRule="auto"/>
              <w:rPr>
                <w:rFonts w:ascii="Times New Roman" w:hAnsi="Times New Roman" w:cs="Times New Roman"/>
                <w:b/>
                <w:lang w:val="kk-KZ"/>
              </w:rPr>
            </w:pPr>
          </w:p>
        </w:tc>
        <w:tc>
          <w:tcPr>
            <w:tcW w:w="3969" w:type="dxa"/>
          </w:tcPr>
          <w:p w14:paraId="6DE78940"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668941B3"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3AAA6E22" w14:textId="77777777" w:rsidR="003E38F5" w:rsidRDefault="003E38F5">
            <w:pPr>
              <w:spacing w:after="0" w:line="240" w:lineRule="auto"/>
              <w:jc w:val="center"/>
              <w:rPr>
                <w:rFonts w:ascii="Times New Roman" w:hAnsi="Times New Roman" w:cs="Times New Roman"/>
                <w:lang w:val="kk-KZ"/>
              </w:rPr>
            </w:pPr>
          </w:p>
          <w:p w14:paraId="374FDCB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сюжеттік суреттер салуға баулу, бейнелі ойлауын, қиялын және эстетикалық талғамын дамыту арқылы шығармашылық қабілеттерін жетілдіру.</w:t>
            </w:r>
          </w:p>
        </w:tc>
        <w:tc>
          <w:tcPr>
            <w:tcW w:w="6237" w:type="dxa"/>
          </w:tcPr>
          <w:p w14:paraId="0DD3A543" w14:textId="77777777" w:rsidR="003E38F5" w:rsidRDefault="00825F1E">
            <w:pPr>
              <w:spacing w:after="0" w:line="240" w:lineRule="auto"/>
              <w:rPr>
                <w:rFonts w:ascii="Times New Roman" w:eastAsia="Calibri" w:hAnsi="Times New Roman" w:cs="Times New Roman"/>
                <w:b/>
                <w:bCs/>
                <w:lang w:val="kk-KZ"/>
              </w:rPr>
            </w:pPr>
            <w:r>
              <w:rPr>
                <w:rFonts w:ascii="Times New Roman" w:eastAsia="Calibri" w:hAnsi="Times New Roman" w:cs="Times New Roman"/>
                <w:lang w:val="kk-KZ"/>
              </w:rPr>
              <w:t>Қылқаламмен</w:t>
            </w:r>
            <w:r>
              <w:rPr>
                <w:rFonts w:ascii="Times New Roman" w:eastAsia="Calibri" w:hAnsi="Times New Roman" w:cs="Times New Roman"/>
                <w:lang w:val="kk-KZ"/>
              </w:rPr>
              <w:t xml:space="preserve">  сурет салуға  және </w:t>
            </w:r>
            <w:r>
              <w:rPr>
                <w:rFonts w:ascii="Times New Roman" w:hAnsi="Times New Roman" w:cs="Times New Roman"/>
                <w:lang w:val="kk-KZ"/>
              </w:rPr>
              <w:t>дәстүрден тыс әдісті қолдана отырып, сурет салу. Бір заттың немесе түрлі заттардың сурет</w:t>
            </w:r>
            <w:r>
              <w:rPr>
                <w:rFonts w:ascii="Times New Roman" w:hAnsi="Times New Roman" w:cs="Times New Roman"/>
                <w:lang w:val="kk-KZ"/>
              </w:rPr>
              <w:t>ін салуды қайталай отырып, қарапайым сюжеттік композициялар жасауға үйрету.</w:t>
            </w:r>
            <w:r>
              <w:rPr>
                <w:rFonts w:ascii="Times New Roman" w:eastAsia="Calibri" w:hAnsi="Times New Roman" w:cs="Times New Roman"/>
                <w:lang w:val="kk-KZ"/>
              </w:rPr>
              <w:t>Балалардың  сүйікті ертегі  кейіпкерлерін, тақырыптық суреттерді  өз  қалаулары  бойынша салуға үйрету.</w:t>
            </w:r>
          </w:p>
          <w:p w14:paraId="0B77BF14" w14:textId="77777777" w:rsidR="003E38F5" w:rsidRDefault="003E38F5">
            <w:pPr>
              <w:spacing w:after="0" w:line="240" w:lineRule="auto"/>
              <w:rPr>
                <w:rFonts w:ascii="Times New Roman" w:eastAsia="Calibri" w:hAnsi="Times New Roman" w:cs="Times New Roman"/>
                <w:lang w:val="kk-KZ"/>
              </w:rPr>
            </w:pPr>
          </w:p>
        </w:tc>
      </w:tr>
      <w:tr w:rsidR="003E38F5" w:rsidRPr="00A50408" w14:paraId="65661BE4" w14:textId="77777777">
        <w:trPr>
          <w:trHeight w:val="293"/>
        </w:trPr>
        <w:tc>
          <w:tcPr>
            <w:tcW w:w="568" w:type="dxa"/>
            <w:vMerge/>
          </w:tcPr>
          <w:p w14:paraId="2F7BDE3F" w14:textId="77777777" w:rsidR="003E38F5" w:rsidRDefault="003E38F5">
            <w:pPr>
              <w:spacing w:after="0" w:line="240" w:lineRule="auto"/>
              <w:rPr>
                <w:rFonts w:ascii="Times New Roman" w:hAnsi="Times New Roman" w:cs="Times New Roman"/>
                <w:b/>
                <w:lang w:val="kk-KZ"/>
              </w:rPr>
            </w:pPr>
          </w:p>
        </w:tc>
        <w:tc>
          <w:tcPr>
            <w:tcW w:w="3969" w:type="dxa"/>
          </w:tcPr>
          <w:p w14:paraId="3E09E9A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1D56AD67" w14:textId="77777777" w:rsidR="003E38F5" w:rsidRDefault="003E38F5">
            <w:pPr>
              <w:spacing w:after="0" w:line="240" w:lineRule="auto"/>
              <w:jc w:val="center"/>
              <w:rPr>
                <w:rFonts w:ascii="Times New Roman" w:hAnsi="Times New Roman" w:cs="Times New Roman"/>
                <w:lang w:val="kk-KZ"/>
              </w:rPr>
            </w:pPr>
          </w:p>
          <w:p w14:paraId="2146FF31"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жеке жұмыстарды ұжымдық композицияға біріктіру.</w:t>
            </w:r>
          </w:p>
          <w:p w14:paraId="3BB8CC2C" w14:textId="77777777" w:rsidR="003E38F5" w:rsidRDefault="003E38F5">
            <w:pPr>
              <w:spacing w:after="0" w:line="240" w:lineRule="auto"/>
              <w:jc w:val="center"/>
              <w:rPr>
                <w:rFonts w:ascii="Times New Roman" w:hAnsi="Times New Roman" w:cs="Times New Roman"/>
                <w:lang w:val="kk-KZ"/>
              </w:rPr>
            </w:pPr>
          </w:p>
        </w:tc>
        <w:tc>
          <w:tcPr>
            <w:tcW w:w="6237" w:type="dxa"/>
          </w:tcPr>
          <w:p w14:paraId="3B7D97DD" w14:textId="77777777" w:rsidR="003E38F5" w:rsidRDefault="00825F1E">
            <w:pPr>
              <w:spacing w:after="0" w:line="240" w:lineRule="auto"/>
              <w:rPr>
                <w:rFonts w:ascii="Times New Roman" w:eastAsia="Calibri" w:hAnsi="Times New Roman" w:cs="Times New Roman"/>
                <w:b/>
                <w:bCs/>
                <w:lang w:val="kk-KZ"/>
              </w:rPr>
            </w:pPr>
            <w:r>
              <w:rPr>
                <w:rFonts w:ascii="Times New Roman" w:hAnsi="Times New Roman" w:cs="Times New Roman"/>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r>
              <w:rPr>
                <w:rFonts w:ascii="Times New Roman" w:eastAsia="Calibri" w:hAnsi="Times New Roman" w:cs="Times New Roman"/>
                <w:b/>
                <w:bCs/>
                <w:lang w:val="kk-KZ"/>
              </w:rPr>
              <w:t xml:space="preserve"> </w:t>
            </w:r>
            <w:r>
              <w:rPr>
                <w:rFonts w:ascii="Times New Roman" w:eastAsia="Calibri" w:hAnsi="Times New Roman" w:cs="Times New Roman"/>
                <w:lang w:val="kk-KZ"/>
              </w:rPr>
              <w:t xml:space="preserve">Ермексазды илеу, домалақтау, созу арқылы  мүсіндеу. </w:t>
            </w:r>
            <w:r>
              <w:rPr>
                <w:rFonts w:ascii="Times New Roman" w:hAnsi="Times New Roman" w:cs="Times New Roman"/>
                <w:lang w:val="kk-KZ"/>
              </w:rPr>
              <w:t xml:space="preserve">Сазбалшықтан, ермексаздан мүсіндеуге қызығушылыққа баулу. </w:t>
            </w:r>
          </w:p>
          <w:p w14:paraId="5C37D7F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Жеке жұмыстарын ұжымдық композицияларға біріктіру дағдыларын қалыптастыру.</w:t>
            </w:r>
          </w:p>
        </w:tc>
      </w:tr>
      <w:tr w:rsidR="003E38F5" w:rsidRPr="00A50408" w14:paraId="00725CB6" w14:textId="77777777">
        <w:trPr>
          <w:trHeight w:val="913"/>
        </w:trPr>
        <w:tc>
          <w:tcPr>
            <w:tcW w:w="568" w:type="dxa"/>
            <w:vMerge/>
          </w:tcPr>
          <w:p w14:paraId="1948D3E5" w14:textId="77777777" w:rsidR="003E38F5" w:rsidRDefault="003E38F5">
            <w:pPr>
              <w:spacing w:after="0" w:line="240" w:lineRule="auto"/>
              <w:rPr>
                <w:rFonts w:ascii="Times New Roman" w:hAnsi="Times New Roman" w:cs="Times New Roman"/>
                <w:b/>
                <w:lang w:val="kk-KZ"/>
              </w:rPr>
            </w:pPr>
          </w:p>
        </w:tc>
        <w:tc>
          <w:tcPr>
            <w:tcW w:w="3969" w:type="dxa"/>
          </w:tcPr>
          <w:p w14:paraId="19F5B868"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02B03AD0" w14:textId="77777777" w:rsidR="003E38F5" w:rsidRDefault="003E38F5">
            <w:pPr>
              <w:spacing w:after="0" w:line="240" w:lineRule="auto"/>
              <w:jc w:val="center"/>
              <w:rPr>
                <w:rFonts w:ascii="Times New Roman" w:hAnsi="Times New Roman" w:cs="Times New Roman"/>
                <w:lang w:val="kk-KZ"/>
              </w:rPr>
            </w:pPr>
          </w:p>
          <w:p w14:paraId="3DCCE68C"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Қағазды бүктеп қию, көлеміне қарай бейнелерді орналастыру, тақырыптық заттарды жапсыру.</w:t>
            </w:r>
          </w:p>
          <w:p w14:paraId="78B57069" w14:textId="77777777" w:rsidR="003E38F5" w:rsidRDefault="003E38F5">
            <w:pPr>
              <w:spacing w:after="0" w:line="240" w:lineRule="auto"/>
              <w:jc w:val="center"/>
              <w:rPr>
                <w:rFonts w:ascii="Times New Roman" w:hAnsi="Times New Roman" w:cs="Times New Roman"/>
                <w:lang w:val="kk-KZ"/>
              </w:rPr>
            </w:pPr>
          </w:p>
        </w:tc>
        <w:tc>
          <w:tcPr>
            <w:tcW w:w="6237" w:type="dxa"/>
          </w:tcPr>
          <w:p w14:paraId="63A65E09" w14:textId="77777777" w:rsidR="003E38F5" w:rsidRDefault="00825F1E">
            <w:pPr>
              <w:spacing w:after="0" w:line="240" w:lineRule="auto"/>
              <w:rPr>
                <w:rFonts w:ascii="Times New Roman" w:hAnsi="Times New Roman" w:cs="Times New Roman"/>
                <w:b/>
                <w:lang w:val="kk-KZ"/>
              </w:rPr>
            </w:pPr>
            <w:r>
              <w:rPr>
                <w:rFonts w:ascii="Times New Roman" w:hAnsi="Times New Roman" w:cs="Times New Roman"/>
                <w:lang w:val="kk-KZ"/>
              </w:rPr>
              <w:t xml:space="preserve">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w:t>
            </w:r>
            <w:r>
              <w:rPr>
                <w:rFonts w:ascii="Times New Roman" w:hAnsi="Times New Roman" w:cs="Times New Roman"/>
                <w:lang w:val="kk-KZ"/>
              </w:rPr>
              <w:t>білу. Композицияны құрастыру кезінде заттар мен нысандардың көлемі бойынша ара-қатынасын ескеріп тақырыптық заттарды жапсыра білу.</w:t>
            </w:r>
          </w:p>
        </w:tc>
      </w:tr>
      <w:tr w:rsidR="003E38F5" w:rsidRPr="00A50408" w14:paraId="66698203" w14:textId="77777777">
        <w:trPr>
          <w:trHeight w:val="887"/>
        </w:trPr>
        <w:tc>
          <w:tcPr>
            <w:tcW w:w="568" w:type="dxa"/>
            <w:vMerge/>
          </w:tcPr>
          <w:p w14:paraId="3E5B52A3" w14:textId="77777777" w:rsidR="003E38F5" w:rsidRDefault="003E38F5">
            <w:pPr>
              <w:spacing w:after="0" w:line="240" w:lineRule="auto"/>
              <w:rPr>
                <w:rFonts w:ascii="Times New Roman" w:hAnsi="Times New Roman" w:cs="Times New Roman"/>
                <w:b/>
                <w:lang w:val="kk-KZ"/>
              </w:rPr>
            </w:pPr>
          </w:p>
        </w:tc>
        <w:tc>
          <w:tcPr>
            <w:tcW w:w="3969" w:type="dxa"/>
          </w:tcPr>
          <w:p w14:paraId="507E0A9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0E69EE59" w14:textId="77777777" w:rsidR="003E38F5" w:rsidRDefault="003E38F5">
            <w:pPr>
              <w:spacing w:after="0" w:line="240" w:lineRule="auto"/>
              <w:jc w:val="center"/>
              <w:rPr>
                <w:rFonts w:ascii="Times New Roman" w:hAnsi="Times New Roman" w:cs="Times New Roman"/>
                <w:lang w:val="kk-KZ"/>
              </w:rPr>
            </w:pPr>
          </w:p>
          <w:p w14:paraId="10E9807C"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w:t>
            </w:r>
            <w:r>
              <w:rPr>
                <w:rFonts w:ascii="Times New Roman" w:hAnsi="Times New Roman" w:cs="Times New Roman"/>
                <w:lang w:val="kk-KZ"/>
              </w:rPr>
              <w:t xml:space="preserve"> − Қағаздан қарапайым пішіндер құрастыру («оригами»), бөлшектерді біріктіру арқылы композиция жасау.</w:t>
            </w:r>
          </w:p>
          <w:p w14:paraId="68F2D8B4" w14:textId="77777777" w:rsidR="003E38F5" w:rsidRDefault="003E38F5">
            <w:pPr>
              <w:spacing w:after="0" w:line="240" w:lineRule="auto"/>
              <w:jc w:val="center"/>
              <w:rPr>
                <w:rFonts w:ascii="Times New Roman" w:hAnsi="Times New Roman" w:cs="Times New Roman"/>
                <w:lang w:val="kk-KZ"/>
              </w:rPr>
            </w:pPr>
          </w:p>
        </w:tc>
        <w:tc>
          <w:tcPr>
            <w:tcW w:w="6237" w:type="dxa"/>
          </w:tcPr>
          <w:p w14:paraId="4770726B"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Қағаздан</w:t>
            </w:r>
            <w:r>
              <w:rPr>
                <w:rFonts w:ascii="Times New Roman" w:hAnsi="Times New Roman" w:cs="Times New Roman"/>
                <w:lang w:val="kk-KZ"/>
              </w:rPr>
              <w:t xml:space="preserve"> құрастыруға үйрету: қағаздың парағын ортасынан бүктеп, шиыршық</w:t>
            </w:r>
          </w:p>
          <w:p w14:paraId="3FE24478"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тап, көлемді пішіндерге, орамдарға, ілмекке айналдыра білу,бұрыштарын және қырлары</w:t>
            </w:r>
            <w:r>
              <w:rPr>
                <w:rFonts w:ascii="Times New Roman" w:hAnsi="Times New Roman" w:cs="Times New Roman"/>
                <w:lang w:val="kk-KZ"/>
              </w:rPr>
              <w:t>н біріктіру, желімдеу, бөлшектерді өзара желімдеп,композиция құрастыру, «оригами» үлгісі бойынша қарапайым пішіндер  құрастыру.</w:t>
            </w:r>
          </w:p>
        </w:tc>
      </w:tr>
      <w:tr w:rsidR="003E38F5" w:rsidRPr="00A50408" w14:paraId="33433784" w14:textId="77777777">
        <w:trPr>
          <w:trHeight w:val="286"/>
        </w:trPr>
        <w:tc>
          <w:tcPr>
            <w:tcW w:w="568" w:type="dxa"/>
            <w:vMerge/>
          </w:tcPr>
          <w:p w14:paraId="78ADA5CC" w14:textId="77777777" w:rsidR="003E38F5" w:rsidRDefault="003E38F5">
            <w:pPr>
              <w:spacing w:after="0" w:line="240" w:lineRule="auto"/>
              <w:rPr>
                <w:rFonts w:ascii="Times New Roman" w:hAnsi="Times New Roman" w:cs="Times New Roman"/>
                <w:b/>
                <w:lang w:val="kk-KZ"/>
              </w:rPr>
            </w:pPr>
          </w:p>
        </w:tc>
        <w:tc>
          <w:tcPr>
            <w:tcW w:w="3969" w:type="dxa"/>
          </w:tcPr>
          <w:p w14:paraId="38BE74D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7D959ED7" w14:textId="77777777" w:rsidR="003E38F5" w:rsidRDefault="003E38F5">
            <w:pPr>
              <w:spacing w:after="0" w:line="240" w:lineRule="auto"/>
              <w:jc w:val="center"/>
              <w:rPr>
                <w:rFonts w:ascii="Times New Roman" w:hAnsi="Times New Roman" w:cs="Times New Roman"/>
                <w:lang w:val="kk-KZ"/>
              </w:rPr>
            </w:pPr>
          </w:p>
          <w:p w14:paraId="6FFBA187"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Ән мазмұнын түсіну, көңіл-күйді ажырату, билер орындау, музыкалық аспаптарды қолданып ойнау.</w:t>
            </w:r>
          </w:p>
          <w:p w14:paraId="2370A8F6" w14:textId="77777777" w:rsidR="003E38F5" w:rsidRDefault="003E38F5">
            <w:pPr>
              <w:spacing w:after="0" w:line="240" w:lineRule="auto"/>
              <w:jc w:val="center"/>
              <w:rPr>
                <w:rFonts w:ascii="Times New Roman" w:hAnsi="Times New Roman" w:cs="Times New Roman"/>
                <w:lang w:val="kk-KZ"/>
              </w:rPr>
            </w:pPr>
          </w:p>
        </w:tc>
        <w:tc>
          <w:tcPr>
            <w:tcW w:w="6237" w:type="dxa"/>
          </w:tcPr>
          <w:p w14:paraId="340EB504"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r>
              <w:rPr>
                <w:rFonts w:ascii="Times New Roman" w:hAnsi="Times New Roman" w:cs="Times New Roman"/>
                <w:b/>
                <w:bCs/>
                <w:lang w:val="kk-KZ"/>
              </w:rPr>
              <w:t xml:space="preserve"> </w:t>
            </w:r>
            <w:r>
              <w:rPr>
                <w:rFonts w:ascii="Times New Roman" w:hAnsi="Times New Roman" w:cs="Times New Roman"/>
                <w:lang w:val="kk-KZ"/>
              </w:rPr>
              <w:t>Әртүрлі</w:t>
            </w:r>
            <w:r>
              <w:rPr>
                <w:rFonts w:ascii="Times New Roman" w:hAnsi="Times New Roman" w:cs="Times New Roman"/>
                <w:lang w:val="kk-KZ"/>
              </w:rPr>
              <w:t xml:space="preserve"> аспапта орындалған әндердітыңдауға, олардыестесақ</w:t>
            </w:r>
            <w:r>
              <w:rPr>
                <w:rFonts w:ascii="Times New Roman" w:hAnsi="Times New Roman" w:cs="Times New Roman"/>
                <w:lang w:val="kk-KZ"/>
              </w:rPr>
              <w:t>тауғажәнебілуге; шығарманысоңынадейін тыңдауға үйрету.</w:t>
            </w:r>
            <w:r>
              <w:rPr>
                <w:rFonts w:ascii="Times New Roman" w:hAnsi="Times New Roman" w:cs="Times New Roman"/>
                <w:b/>
                <w:bCs/>
                <w:lang w:val="kk-KZ"/>
              </w:rPr>
              <w:t xml:space="preserve"> </w:t>
            </w:r>
            <w:r>
              <w:rPr>
                <w:rFonts w:ascii="Times New Roman" w:hAnsi="Times New Roman" w:cs="Times New Roman"/>
                <w:lang w:val="kk-KZ"/>
              </w:rPr>
              <w:t>Музыкалық шығарманы иллюстрациялармен салыстыра білуді қалыптастыру.</w:t>
            </w:r>
            <w:r>
              <w:rPr>
                <w:rFonts w:ascii="Times New Roman" w:hAnsi="Times New Roman" w:cs="Times New Roman"/>
                <w:b/>
                <w:bCs/>
                <w:lang w:val="kk-KZ"/>
              </w:rPr>
              <w:t xml:space="preserve"> </w:t>
            </w:r>
            <w:r>
              <w:rPr>
                <w:rFonts w:ascii="Times New Roman" w:hAnsi="Times New Roman" w:cs="Times New Roman"/>
                <w:lang w:val="kk-KZ"/>
              </w:rPr>
              <w:t>Билер: Жеңіл, ырғақпенқозғалу; жұппен би қимылдарынорындау; билердеойындағы музыкалық қимылдарды қолдану.</w:t>
            </w:r>
            <w:r>
              <w:rPr>
                <w:rFonts w:ascii="Times New Roman" w:hAnsi="Times New Roman" w:cs="Times New Roman"/>
                <w:b/>
                <w:bCs/>
                <w:lang w:val="kk-KZ"/>
              </w:rPr>
              <w:t xml:space="preserve"> </w:t>
            </w:r>
            <w:r>
              <w:rPr>
                <w:rFonts w:ascii="Times New Roman" w:hAnsi="Times New Roman" w:cs="Times New Roman"/>
                <w:lang w:val="kk-KZ"/>
              </w:rPr>
              <w:t>Таныс әндерді орындауда ба</w:t>
            </w:r>
            <w:r>
              <w:rPr>
                <w:rFonts w:ascii="Times New Roman" w:hAnsi="Times New Roman" w:cs="Times New Roman"/>
                <w:lang w:val="kk-KZ"/>
              </w:rPr>
              <w:t xml:space="preserve">лаларға </w:t>
            </w:r>
            <w:r>
              <w:rPr>
                <w:rFonts w:ascii="Times New Roman" w:hAnsi="Times New Roman" w:cs="Times New Roman"/>
                <w:lang w:val="kk-KZ"/>
              </w:rPr>
              <w:lastRenderedPageBreak/>
              <w:t>арналған әртүрлі шулы музыкалық аспаптарды қолдану.</w:t>
            </w:r>
          </w:p>
        </w:tc>
      </w:tr>
      <w:tr w:rsidR="003E38F5" w:rsidRPr="00A50408" w14:paraId="788F6533" w14:textId="77777777">
        <w:trPr>
          <w:trHeight w:val="289"/>
        </w:trPr>
        <w:tc>
          <w:tcPr>
            <w:tcW w:w="568" w:type="dxa"/>
            <w:vMerge/>
          </w:tcPr>
          <w:p w14:paraId="34B58D5C" w14:textId="77777777" w:rsidR="003E38F5" w:rsidRDefault="003E38F5">
            <w:pPr>
              <w:spacing w:after="0" w:line="240" w:lineRule="auto"/>
              <w:rPr>
                <w:rFonts w:ascii="Times New Roman" w:hAnsi="Times New Roman" w:cs="Times New Roman"/>
                <w:b/>
                <w:lang w:val="kk-KZ"/>
              </w:rPr>
            </w:pPr>
          </w:p>
        </w:tc>
        <w:tc>
          <w:tcPr>
            <w:tcW w:w="3969" w:type="dxa"/>
          </w:tcPr>
          <w:p w14:paraId="33FCC40F"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w:t>
            </w:r>
            <w:r>
              <w:rPr>
                <w:rStyle w:val="fontstyle01"/>
                <w:rFonts w:ascii="Times New Roman" w:hAnsi="Times New Roman" w:cs="Times New Roman"/>
                <w:b/>
                <w:color w:val="auto"/>
                <w:kern w:val="2"/>
                <w:sz w:val="22"/>
                <w:szCs w:val="22"/>
                <w:lang w:val="kk-KZ"/>
              </w:rPr>
              <w:t>-эмоционалды дағдыларды қалыптастыру</w:t>
            </w:r>
          </w:p>
          <w:p w14:paraId="02FA51C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w:t>
            </w:r>
            <w:r>
              <w:rPr>
                <w:rFonts w:ascii="Times New Roman" w:hAnsi="Times New Roman" w:cs="Times New Roman"/>
                <w:lang w:val="kk-KZ"/>
              </w:rPr>
              <w:t xml:space="preserve"> әлеммен таныстыру</w:t>
            </w:r>
          </w:p>
          <w:p w14:paraId="582059CB" w14:textId="77777777" w:rsidR="003E38F5" w:rsidRDefault="003E38F5">
            <w:pPr>
              <w:spacing w:after="0" w:line="240" w:lineRule="auto"/>
              <w:jc w:val="center"/>
              <w:rPr>
                <w:rFonts w:ascii="Times New Roman" w:hAnsi="Times New Roman" w:cs="Times New Roman"/>
                <w:lang w:val="kk-KZ"/>
              </w:rPr>
            </w:pPr>
          </w:p>
          <w:p w14:paraId="6C21AF6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«Еңбегі адал – жас өрен» жобасы</w:t>
            </w:r>
            <w:r>
              <w:rPr>
                <w:rFonts w:ascii="Times New Roman" w:hAnsi="Times New Roman" w:cs="Times New Roman"/>
                <w:lang w:val="kk-KZ"/>
              </w:rPr>
              <w:t xml:space="preserve"> − Еңбек түрлерімен таныстыру, жол қозғалысы ережелерін үйрету.</w:t>
            </w:r>
          </w:p>
          <w:p w14:paraId="63537136" w14:textId="77777777" w:rsidR="003E38F5" w:rsidRDefault="003E38F5">
            <w:pPr>
              <w:spacing w:after="0" w:line="240" w:lineRule="auto"/>
              <w:jc w:val="center"/>
              <w:rPr>
                <w:rFonts w:ascii="Times New Roman" w:hAnsi="Times New Roman" w:cs="Times New Roman"/>
                <w:lang w:val="kk-KZ"/>
              </w:rPr>
            </w:pPr>
          </w:p>
        </w:tc>
        <w:tc>
          <w:tcPr>
            <w:tcW w:w="6237" w:type="dxa"/>
          </w:tcPr>
          <w:p w14:paraId="132B20A0" w14:textId="77777777" w:rsidR="003E38F5" w:rsidRDefault="00825F1E">
            <w:pPr>
              <w:spacing w:after="0" w:line="240" w:lineRule="auto"/>
              <w:rPr>
                <w:rFonts w:ascii="Times New Roman" w:hAnsi="Times New Roman" w:cs="Times New Roman"/>
                <w:b/>
                <w:iCs/>
                <w:spacing w:val="10"/>
                <w:shd w:val="clear" w:color="auto" w:fill="FFFFFF"/>
                <w:lang w:val="kk-KZ"/>
              </w:rPr>
            </w:pPr>
            <w:r>
              <w:rPr>
                <w:rStyle w:val="a3"/>
                <w:rFonts w:ascii="Times New Roman" w:hAnsi="Times New Roman" w:cs="Times New Roman"/>
                <w:b w:val="0"/>
                <w:i w:val="0"/>
                <w:shd w:val="clear" w:color="auto" w:fill="FFFFFF"/>
                <w:lang w:val="kk-KZ"/>
              </w:rPr>
              <w:t>Балалар көктемдегі еңбек туралы,</w:t>
            </w:r>
            <w:r>
              <w:rPr>
                <w:rFonts w:ascii="Times New Roman" w:hAnsi="Times New Roman" w:cs="Times New Roman"/>
                <w:shd w:val="clear" w:color="auto" w:fill="FFFFFF"/>
                <w:lang w:val="kk-KZ"/>
              </w:rPr>
              <w:t xml:space="preserve"> дән тұқымымен таныса отырып, , бидайдан нан жасалатынын түсіндіру.</w:t>
            </w:r>
            <w:r>
              <w:rPr>
                <w:rFonts w:ascii="Times New Roman" w:hAnsi="Times New Roman" w:cs="Times New Roman"/>
                <w:lang w:val="kk-KZ"/>
              </w:rPr>
              <w:t>Балалар аспан әлеміндегі қызықты оқиғалармен таныстыру.</w:t>
            </w:r>
            <w:r>
              <w:rPr>
                <w:rFonts w:ascii="Times New Roman" w:hAnsi="Times New Roman" w:cs="Times New Roman"/>
                <w:lang w:val="kk-KZ"/>
              </w:rPr>
              <w:br/>
              <w:t xml:space="preserve">Балаларды жол қозғалысы </w:t>
            </w:r>
            <w:r>
              <w:rPr>
                <w:rFonts w:ascii="Times New Roman" w:hAnsi="Times New Roman" w:cs="Times New Roman"/>
                <w:lang w:val="kk-KZ"/>
              </w:rPr>
              <w:t>ережелерін саналы түрде сақтауға үйрету.</w:t>
            </w:r>
            <w:r>
              <w:rPr>
                <w:rFonts w:ascii="Times New Roman" w:hAnsi="Times New Roman" w:cs="Times New Roman"/>
                <w:lang w:val="kk-KZ"/>
              </w:rPr>
              <w:br/>
              <w:t>Сюжетті-рөлдік ойындар барысында жол қозғалысы ережелері туралы білімді кеңейту.</w:t>
            </w:r>
          </w:p>
        </w:tc>
      </w:tr>
    </w:tbl>
    <w:p w14:paraId="302A55E1" w14:textId="77777777" w:rsidR="003E38F5" w:rsidRDefault="00825F1E">
      <w:pPr>
        <w:spacing w:after="0" w:line="240" w:lineRule="auto"/>
        <w:ind w:left="2650" w:hangingChars="1200" w:hanging="2650"/>
        <w:jc w:val="both"/>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632D786B"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b/>
          <w:lang w:val="kk-KZ"/>
        </w:rPr>
        <w:t xml:space="preserve">негізінде </w:t>
      </w:r>
      <w:r>
        <w:rPr>
          <w:rFonts w:ascii="Times New Roman" w:hAnsi="Times New Roman" w:cs="Times New Roman"/>
          <w:b/>
          <w:bCs/>
          <w:lang w:val="kk-KZ"/>
        </w:rPr>
        <w:t xml:space="preserve">2026-2027 оқу </w:t>
      </w:r>
      <w:r>
        <w:rPr>
          <w:rFonts w:ascii="Times New Roman" w:hAnsi="Times New Roman" w:cs="Times New Roman"/>
          <w:b/>
          <w:lang w:val="kk-KZ"/>
        </w:rPr>
        <w:t>жылына арналған  ұйымдастырылған  іс-әрекеттің перспективалық жоспары</w:t>
      </w:r>
    </w:p>
    <w:p w14:paraId="62719F59"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w:t>
      </w:r>
      <w:r>
        <w:rPr>
          <w:rFonts w:ascii="Times New Roman" w:eastAsia="Times New Roman" w:hAnsi="Times New Roman" w:cs="Times New Roman"/>
          <w:b/>
          <w:spacing w:val="1"/>
          <w:lang w:val="kk-KZ" w:eastAsia="ru-RU"/>
        </w:rPr>
        <w:t xml:space="preserve"> беру</w:t>
      </w:r>
      <w:r>
        <w:rPr>
          <w:rFonts w:ascii="Times New Roman" w:eastAsia="Times New Roman" w:hAnsi="Times New Roman" w:cs="Times New Roman"/>
          <w:b/>
          <w:spacing w:val="1"/>
          <w:lang w:val="kk-KZ" w:eastAsia="ru-RU"/>
        </w:rPr>
        <w:t xml:space="preserve"> ұйымы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w:t>
      </w:r>
      <w:r w:rsidRPr="00A50408">
        <w:rPr>
          <w:rFonts w:ascii="Times New Roman" w:eastAsia="Times New Roman" w:hAnsi="Times New Roman" w:cs="Times New Roman"/>
          <w:b/>
          <w:spacing w:val="1"/>
          <w:lang w:val="kk-KZ" w:eastAsia="ru-RU"/>
        </w:rPr>
        <w:t>»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BFB0A8D"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«Аққу» орта тобы</w:t>
      </w:r>
    </w:p>
    <w:p w14:paraId="28D0884F"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630A044E"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xml:space="preserve">: </w:t>
      </w:r>
      <w:r>
        <w:rPr>
          <w:rFonts w:ascii="Times New Roman" w:hAnsi="Times New Roman" w:cs="Times New Roman"/>
          <w:u w:val="single"/>
          <w:lang w:val="kk-KZ"/>
        </w:rPr>
        <w:t xml:space="preserve">мамыр  айы,  </w:t>
      </w:r>
      <w:r>
        <w:rPr>
          <w:rFonts w:ascii="Times New Roman" w:hAnsi="Times New Roman" w:cs="Times New Roman"/>
          <w:b/>
          <w:bCs/>
          <w:lang w:val="kk-KZ"/>
        </w:rPr>
        <w:t xml:space="preserve">2026-2027 оқу </w:t>
      </w:r>
      <w:r>
        <w:rPr>
          <w:rFonts w:ascii="Times New Roman" w:hAnsi="Times New Roman" w:cs="Times New Roman"/>
          <w:u w:val="single"/>
          <w:lang w:val="kk-KZ"/>
        </w:rPr>
        <w:t xml:space="preserve">жылы  </w:t>
      </w:r>
    </w:p>
    <w:p w14:paraId="12541ABA" w14:textId="77777777" w:rsidR="003E38F5" w:rsidRDefault="003E38F5">
      <w:pPr>
        <w:spacing w:after="0" w:line="240" w:lineRule="auto"/>
        <w:rPr>
          <w:rFonts w:ascii="Times New Roman" w:hAnsi="Times New Roman" w:cs="Times New Roman"/>
          <w:u w:val="single"/>
          <w:lang w:val="kk-KZ"/>
        </w:rPr>
      </w:pP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3E38F5" w14:paraId="738EE404" w14:textId="77777777">
        <w:trPr>
          <w:cantSplit/>
          <w:trHeight w:val="828"/>
        </w:trPr>
        <w:tc>
          <w:tcPr>
            <w:tcW w:w="568" w:type="dxa"/>
            <w:textDirection w:val="btLr"/>
          </w:tcPr>
          <w:p w14:paraId="3F9204B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3969" w:type="dxa"/>
            <w:vAlign w:val="center"/>
          </w:tcPr>
          <w:p w14:paraId="5FCCEF8C"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w:t>
            </w:r>
            <w:r>
              <w:rPr>
                <w:rFonts w:ascii="Times New Roman" w:hAnsi="Times New Roman" w:cs="Times New Roman"/>
                <w:b/>
                <w:lang w:val="kk-KZ"/>
              </w:rPr>
              <w:t xml:space="preserve"> іс-әрекет атаулары.</w:t>
            </w:r>
          </w:p>
          <w:p w14:paraId="540EB7BB"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53AB7406" w14:textId="77777777" w:rsidR="003E38F5" w:rsidRDefault="00825F1E">
            <w:pPr>
              <w:spacing w:after="0" w:line="240" w:lineRule="auto"/>
              <w:ind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әрекеттіңміндеттері</w:t>
            </w:r>
          </w:p>
        </w:tc>
      </w:tr>
      <w:tr w:rsidR="003E38F5" w:rsidRPr="00A50408" w14:paraId="30FF8707" w14:textId="77777777">
        <w:trPr>
          <w:trHeight w:val="286"/>
        </w:trPr>
        <w:tc>
          <w:tcPr>
            <w:tcW w:w="568" w:type="dxa"/>
            <w:vMerge w:val="restart"/>
            <w:textDirection w:val="btLr"/>
          </w:tcPr>
          <w:p w14:paraId="4BCE657D"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Мамыр – бірлік және ынтымақ айы</w:t>
            </w:r>
          </w:p>
        </w:tc>
        <w:tc>
          <w:tcPr>
            <w:tcW w:w="3969" w:type="dxa"/>
          </w:tcPr>
          <w:p w14:paraId="481845F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66405770"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4D674D90" w14:textId="77777777" w:rsidR="003E38F5" w:rsidRDefault="003E38F5">
            <w:pPr>
              <w:spacing w:after="0" w:line="240" w:lineRule="auto"/>
              <w:jc w:val="center"/>
              <w:rPr>
                <w:rFonts w:ascii="Times New Roman" w:hAnsi="Times New Roman" w:cs="Times New Roman"/>
                <w:lang w:val="kk-KZ"/>
              </w:rPr>
            </w:pPr>
          </w:p>
          <w:p w14:paraId="0F175A0B"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қимыл ережелерін сақтау, гигиеналық дағдыларды бекіту.</w:t>
            </w:r>
          </w:p>
          <w:p w14:paraId="0DE60B7A" w14:textId="77777777" w:rsidR="003E38F5" w:rsidRDefault="003E38F5">
            <w:pPr>
              <w:spacing w:after="0" w:line="240" w:lineRule="auto"/>
              <w:jc w:val="center"/>
              <w:rPr>
                <w:rFonts w:ascii="Times New Roman" w:hAnsi="Times New Roman" w:cs="Times New Roman"/>
                <w:lang w:val="kk-KZ"/>
              </w:rPr>
            </w:pPr>
          </w:p>
          <w:p w14:paraId="4D52F2A1" w14:textId="77777777" w:rsidR="003E38F5" w:rsidRDefault="003E38F5">
            <w:pPr>
              <w:spacing w:after="0" w:line="240" w:lineRule="auto"/>
              <w:jc w:val="center"/>
              <w:rPr>
                <w:rFonts w:ascii="Times New Roman" w:hAnsi="Times New Roman" w:cs="Times New Roman"/>
                <w:lang w:val="kk-KZ"/>
              </w:rPr>
            </w:pPr>
          </w:p>
        </w:tc>
        <w:tc>
          <w:tcPr>
            <w:tcW w:w="6237" w:type="dxa"/>
          </w:tcPr>
          <w:p w14:paraId="0232E3E2" w14:textId="77777777" w:rsidR="003E38F5" w:rsidRDefault="00825F1E">
            <w:pPr>
              <w:spacing w:after="0" w:line="240" w:lineRule="auto"/>
              <w:jc w:val="both"/>
              <w:rPr>
                <w:rFonts w:ascii="Times New Roman" w:hAnsi="Times New Roman" w:cs="Times New Roman"/>
                <w:b/>
                <w:bCs/>
                <w:lang w:val="kk-KZ"/>
              </w:rPr>
            </w:pPr>
            <w:r>
              <w:rPr>
                <w:rFonts w:ascii="Times New Roman" w:hAnsi="Times New Roman" w:cs="Times New Roman"/>
                <w:lang w:val="kk-KZ"/>
              </w:rPr>
              <w:t>Ұлттық</w:t>
            </w:r>
            <w:r>
              <w:rPr>
                <w:rFonts w:ascii="Times New Roman" w:hAnsi="Times New Roman" w:cs="Times New Roman"/>
                <w:lang w:val="kk-KZ"/>
              </w:rPr>
              <w:t xml:space="preserve"> ойындар ойнату арқылы балаға ұлттық ойындарды дәріптеу.</w:t>
            </w:r>
          </w:p>
          <w:p w14:paraId="755CFCF6"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біледі.Бірқалыпты, аяқтың ұшымен, тізені жоғары көтеріп, сапта бір-бірден, екеуден (жұппен)</w:t>
            </w:r>
            <w:r>
              <w:rPr>
                <w:rFonts w:ascii="Times New Roman" w:hAnsi="Times New Roman" w:cs="Times New Roman"/>
                <w:lang w:val="kk-KZ"/>
              </w:rPr>
              <w:t xml:space="preserve">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дағдылары</w:t>
            </w:r>
            <w:r>
              <w:rPr>
                <w:rFonts w:ascii="Times New Roman" w:hAnsi="Times New Roman" w:cs="Times New Roman"/>
                <w:lang w:val="kk-KZ"/>
              </w:rPr>
              <w:t xml:space="preserve">н бекіту. </w:t>
            </w:r>
          </w:p>
          <w:p w14:paraId="0B615B7D"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Өзіне</w:t>
            </w:r>
            <w:r>
              <w:rPr>
                <w:rFonts w:ascii="Times New Roman" w:hAnsi="Times New Roman" w:cs="Times New Roman"/>
                <w:lang w:val="kk-KZ"/>
              </w:rPr>
              <w:t xml:space="preserve">-өзі қызмет көрсетудің бастапқы дағдыларын, салауатты өмір салты туралы түсініктерін, үстел басында мәдениетті тамақтану дағдыларын бекіту. </w:t>
            </w:r>
          </w:p>
        </w:tc>
      </w:tr>
      <w:tr w:rsidR="003E38F5" w:rsidRPr="00A50408" w14:paraId="4263C642" w14:textId="77777777">
        <w:trPr>
          <w:trHeight w:val="690"/>
        </w:trPr>
        <w:tc>
          <w:tcPr>
            <w:tcW w:w="568" w:type="dxa"/>
            <w:vMerge/>
          </w:tcPr>
          <w:p w14:paraId="55EBEF5C" w14:textId="77777777" w:rsidR="003E38F5" w:rsidRDefault="003E38F5">
            <w:pPr>
              <w:spacing w:after="0" w:line="240" w:lineRule="auto"/>
              <w:rPr>
                <w:rFonts w:ascii="Times New Roman" w:hAnsi="Times New Roman" w:cs="Times New Roman"/>
                <w:b/>
                <w:lang w:val="kk-KZ"/>
              </w:rPr>
            </w:pPr>
          </w:p>
        </w:tc>
        <w:tc>
          <w:tcPr>
            <w:tcW w:w="3969" w:type="dxa"/>
          </w:tcPr>
          <w:p w14:paraId="574A71C4"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5DFB41C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0B170D0B" w14:textId="77777777" w:rsidR="003E38F5" w:rsidRDefault="003E38F5">
            <w:pPr>
              <w:spacing w:after="0" w:line="240" w:lineRule="auto"/>
              <w:jc w:val="center"/>
              <w:rPr>
                <w:rFonts w:ascii="Times New Roman" w:hAnsi="Times New Roman" w:cs="Times New Roman"/>
                <w:lang w:val="kk-KZ"/>
              </w:rPr>
            </w:pPr>
          </w:p>
          <w:p w14:paraId="0E5C16BF" w14:textId="77777777" w:rsidR="003E38F5" w:rsidRDefault="00825F1E">
            <w:pPr>
              <w:pStyle w:val="a5"/>
              <w:spacing w:before="0" w:beforeAutospacing="0" w:after="0" w:afterAutospacing="0"/>
              <w:rPr>
                <w:sz w:val="22"/>
                <w:szCs w:val="22"/>
                <w:lang w:val="kk-KZ"/>
              </w:rPr>
            </w:pPr>
            <w:r>
              <w:rPr>
                <w:rStyle w:val="a4"/>
                <w:sz w:val="22"/>
                <w:szCs w:val="22"/>
                <w:lang w:val="kk-KZ"/>
              </w:rPr>
              <w:t>«Ұшқыр ой алаңы» жобасы</w:t>
            </w:r>
            <w:r>
              <w:rPr>
                <w:sz w:val="22"/>
                <w:szCs w:val="22"/>
                <w:lang w:val="kk-KZ"/>
              </w:rPr>
              <w:t xml:space="preserve"> − Заттарды сипаттау, сурет бойынша әңгіме құрастыру, ертегілерден үзінді айту, жаңа сөздерді қолдану.</w:t>
            </w:r>
          </w:p>
          <w:p w14:paraId="7DE15641" w14:textId="77777777" w:rsidR="003E38F5" w:rsidRDefault="003E38F5">
            <w:pPr>
              <w:spacing w:after="0" w:line="240" w:lineRule="auto"/>
              <w:jc w:val="center"/>
              <w:rPr>
                <w:rFonts w:ascii="Times New Roman" w:hAnsi="Times New Roman" w:cs="Times New Roman"/>
                <w:lang w:val="kk-KZ"/>
              </w:rPr>
            </w:pPr>
          </w:p>
          <w:p w14:paraId="48B6F6A5" w14:textId="77777777" w:rsidR="003E38F5" w:rsidRDefault="003E38F5">
            <w:pPr>
              <w:spacing w:after="0" w:line="240" w:lineRule="auto"/>
              <w:jc w:val="center"/>
              <w:rPr>
                <w:rFonts w:ascii="Times New Roman" w:hAnsi="Times New Roman" w:cs="Times New Roman"/>
                <w:lang w:val="kk-KZ"/>
              </w:rPr>
            </w:pPr>
          </w:p>
        </w:tc>
        <w:tc>
          <w:tcPr>
            <w:tcW w:w="6237" w:type="dxa"/>
          </w:tcPr>
          <w:p w14:paraId="2E20FBAC"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w:t>
            </w:r>
            <w:r>
              <w:rPr>
                <w:rFonts w:ascii="Times New Roman" w:hAnsi="Times New Roman" w:cs="Times New Roman"/>
                <w:lang w:val="kk-KZ"/>
              </w:rPr>
              <w:t>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3E38F5" w14:paraId="13321086" w14:textId="77777777">
        <w:trPr>
          <w:trHeight w:val="645"/>
        </w:trPr>
        <w:tc>
          <w:tcPr>
            <w:tcW w:w="568" w:type="dxa"/>
            <w:vMerge/>
          </w:tcPr>
          <w:p w14:paraId="08B9A47A" w14:textId="77777777" w:rsidR="003E38F5" w:rsidRDefault="003E38F5">
            <w:pPr>
              <w:spacing w:after="0" w:line="240" w:lineRule="auto"/>
              <w:rPr>
                <w:rFonts w:ascii="Times New Roman" w:hAnsi="Times New Roman" w:cs="Times New Roman"/>
                <w:b/>
                <w:lang w:val="kk-KZ"/>
              </w:rPr>
            </w:pPr>
          </w:p>
        </w:tc>
        <w:tc>
          <w:tcPr>
            <w:tcW w:w="3969" w:type="dxa"/>
          </w:tcPr>
          <w:p w14:paraId="54E78F4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 әдебиет</w:t>
            </w:r>
          </w:p>
          <w:p w14:paraId="527037B0" w14:textId="77777777" w:rsidR="003E38F5" w:rsidRDefault="003E38F5">
            <w:pPr>
              <w:spacing w:after="0" w:line="240" w:lineRule="auto"/>
              <w:jc w:val="center"/>
              <w:rPr>
                <w:rFonts w:ascii="Times New Roman" w:hAnsi="Times New Roman" w:cs="Times New Roman"/>
                <w:lang w:val="kk-KZ"/>
              </w:rPr>
            </w:pPr>
          </w:p>
          <w:p w14:paraId="36152AD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Ертегі кейіпкерлерін ойында сомдау, сұрақтарға т</w:t>
            </w:r>
            <w:r>
              <w:rPr>
                <w:rFonts w:ascii="Times New Roman" w:hAnsi="Times New Roman" w:cs="Times New Roman"/>
                <w:lang w:val="kk-KZ"/>
              </w:rPr>
              <w:t>олық жауап беру, табиғатқа сүйіспеншілікке тәрбиелеу.</w:t>
            </w:r>
          </w:p>
          <w:p w14:paraId="6518392A" w14:textId="77777777" w:rsidR="003E38F5" w:rsidRDefault="003E38F5">
            <w:pPr>
              <w:spacing w:after="0" w:line="240" w:lineRule="auto"/>
              <w:jc w:val="center"/>
              <w:rPr>
                <w:rFonts w:ascii="Times New Roman" w:hAnsi="Times New Roman" w:cs="Times New Roman"/>
                <w:lang w:val="kk-KZ"/>
              </w:rPr>
            </w:pPr>
          </w:p>
        </w:tc>
        <w:tc>
          <w:tcPr>
            <w:tcW w:w="6237" w:type="dxa"/>
          </w:tcPr>
          <w:p w14:paraId="6D55E4A9" w14:textId="77777777" w:rsidR="003E38F5" w:rsidRDefault="00825F1E">
            <w:pPr>
              <w:tabs>
                <w:tab w:val="left" w:pos="4275"/>
              </w:tabs>
              <w:spacing w:after="0" w:line="240" w:lineRule="auto"/>
              <w:rPr>
                <w:rFonts w:ascii="Times New Roman" w:hAnsi="Times New Roman" w:cs="Times New Roman"/>
                <w:b/>
                <w:bCs/>
                <w:lang w:val="kk-KZ"/>
              </w:rPr>
            </w:pPr>
            <w:r>
              <w:rPr>
                <w:rFonts w:ascii="Times New Roman" w:hAnsi="Times New Roman" w:cs="Times New Roman"/>
                <w:lang w:val="kk-KZ"/>
              </w:rPr>
              <w:t xml:space="preserve">Еркін ойындарда ертегідегі таныс кейіпкерлердің образын өздігінен сомдауға, оларды басқа қырынан көрсетуге(қатыгез-мейірімді, ақкөңіл-салмақты) ынталандыру. Сұраққа толық жауап </w:t>
            </w:r>
            <w:r>
              <w:rPr>
                <w:rFonts w:ascii="Times New Roman" w:hAnsi="Times New Roman" w:cs="Times New Roman"/>
                <w:lang w:val="kk-KZ"/>
              </w:rPr>
              <w:t>береалудағдыларынжәнеартикуляциялықаппаратты  дамыту. Табиғатқа деген сүйіспеншіліккетәрбиелеу.</w:t>
            </w:r>
          </w:p>
        </w:tc>
      </w:tr>
      <w:tr w:rsidR="003E38F5" w:rsidRPr="00A50408" w14:paraId="3C4245F4" w14:textId="77777777">
        <w:trPr>
          <w:trHeight w:val="692"/>
        </w:trPr>
        <w:tc>
          <w:tcPr>
            <w:tcW w:w="568" w:type="dxa"/>
            <w:vMerge/>
          </w:tcPr>
          <w:p w14:paraId="02B0922A" w14:textId="77777777" w:rsidR="003E38F5" w:rsidRDefault="003E38F5">
            <w:pPr>
              <w:spacing w:after="0" w:line="240" w:lineRule="auto"/>
              <w:rPr>
                <w:rFonts w:ascii="Times New Roman" w:hAnsi="Times New Roman" w:cs="Times New Roman"/>
                <w:b/>
                <w:lang w:val="kk-KZ"/>
              </w:rPr>
            </w:pPr>
          </w:p>
        </w:tc>
        <w:tc>
          <w:tcPr>
            <w:tcW w:w="3969" w:type="dxa"/>
          </w:tcPr>
          <w:p w14:paraId="4AE4128C"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w:t>
            </w:r>
            <w:r>
              <w:rPr>
                <w:rFonts w:ascii="Times New Roman" w:hAnsi="Times New Roman" w:cs="Times New Roman"/>
                <w:lang w:val="kk-KZ"/>
              </w:rPr>
              <w:t xml:space="preserve"> тілі</w:t>
            </w:r>
          </w:p>
          <w:p w14:paraId="2AA87508" w14:textId="77777777" w:rsidR="003E38F5" w:rsidRDefault="003E38F5">
            <w:pPr>
              <w:tabs>
                <w:tab w:val="left" w:pos="2243"/>
              </w:tabs>
              <w:spacing w:after="0" w:line="240" w:lineRule="auto"/>
              <w:jc w:val="center"/>
              <w:rPr>
                <w:rFonts w:ascii="Times New Roman" w:hAnsi="Times New Roman" w:cs="Times New Roman"/>
                <w:lang w:val="kk-KZ"/>
              </w:rPr>
            </w:pPr>
          </w:p>
          <w:p w14:paraId="1B9E7B2A"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b/>
                <w:bCs/>
                <w:lang w:val="kk-KZ"/>
              </w:rPr>
              <w:t>«Балалар кітапханасы» + «Ұшқыр ой алаңы»</w:t>
            </w:r>
            <w:r>
              <w:rPr>
                <w:rFonts w:ascii="Times New Roman" w:hAnsi="Times New Roman" w:cs="Times New Roman"/>
                <w:lang w:val="kk-KZ"/>
              </w:rPr>
              <w:t xml:space="preserve"> − Қазақша сөйлемдер </w:t>
            </w:r>
            <w:r>
              <w:rPr>
                <w:rFonts w:ascii="Times New Roman" w:hAnsi="Times New Roman" w:cs="Times New Roman"/>
                <w:lang w:val="kk-KZ"/>
              </w:rPr>
              <w:lastRenderedPageBreak/>
              <w:t>құрастыру, жаңа сөздерді қолдану, қысқа мәтіндер құрау, қазақ тіліне тән дыбыстарды д</w:t>
            </w:r>
            <w:r>
              <w:rPr>
                <w:rFonts w:ascii="Times New Roman" w:hAnsi="Times New Roman" w:cs="Times New Roman"/>
                <w:lang w:val="kk-KZ"/>
              </w:rPr>
              <w:t>ұрыс</w:t>
            </w:r>
            <w:r>
              <w:rPr>
                <w:rFonts w:ascii="Times New Roman" w:hAnsi="Times New Roman" w:cs="Times New Roman"/>
                <w:lang w:val="kk-KZ"/>
              </w:rPr>
              <w:t xml:space="preserve"> айту.</w:t>
            </w:r>
          </w:p>
        </w:tc>
        <w:tc>
          <w:tcPr>
            <w:tcW w:w="6237" w:type="dxa"/>
          </w:tcPr>
          <w:p w14:paraId="29E7CA22" w14:textId="77777777" w:rsidR="003E38F5" w:rsidRDefault="00825F1E">
            <w:pPr>
              <w:pStyle w:val="TableParagraph"/>
              <w:ind w:left="0"/>
              <w:rPr>
                <w:b/>
                <w:bCs/>
                <w:lang w:val="kk-KZ"/>
              </w:rPr>
            </w:pPr>
            <w:r>
              <w:rPr>
                <w:lang w:val="kk-KZ"/>
              </w:rPr>
              <w:lastRenderedPageBreak/>
              <w:t>Қазақ тіліндегі сөздер менсөйлемдерді түсініп және күнделікті өмірде қолдана білугеүйрету.</w:t>
            </w:r>
            <w:r>
              <w:rPr>
                <w:b/>
                <w:bCs/>
                <w:lang w:val="kk-KZ"/>
              </w:rPr>
              <w:t xml:space="preserve"> </w:t>
            </w:r>
            <w:r>
              <w:rPr>
                <w:lang w:val="kk-KZ"/>
              </w:rPr>
              <w:t xml:space="preserve">Сөздік қорларын жаңасөздерментолықтыру,өткенді ескетүсіру. Сөздерді сөйлемдерге байланыстырып құрауды дағдыландыру. </w:t>
            </w:r>
            <w:r>
              <w:rPr>
                <w:lang w:val="kk-KZ"/>
              </w:rPr>
              <w:lastRenderedPageBreak/>
              <w:t xml:space="preserve">Педагогтің үлгісі бойынша </w:t>
            </w:r>
            <w:r>
              <w:rPr>
                <w:lang w:val="kk-KZ"/>
              </w:rPr>
              <w:t>шағынмәтіндерқұрастыруды дағдыландыру.</w:t>
            </w:r>
            <w:r>
              <w:rPr>
                <w:b/>
                <w:bCs/>
                <w:lang w:val="kk-KZ"/>
              </w:rPr>
              <w:t xml:space="preserve"> </w:t>
            </w:r>
            <w:r>
              <w:rPr>
                <w:lang w:val="kk-KZ"/>
              </w:rPr>
              <w:t>Қазақ тіліне тән дыбыстарды дұрыс айтуға жаттықтыру.</w:t>
            </w:r>
          </w:p>
        </w:tc>
      </w:tr>
      <w:tr w:rsidR="003E38F5" w14:paraId="7F39DD08" w14:textId="77777777">
        <w:trPr>
          <w:trHeight w:val="331"/>
        </w:trPr>
        <w:tc>
          <w:tcPr>
            <w:tcW w:w="568" w:type="dxa"/>
            <w:vMerge/>
          </w:tcPr>
          <w:p w14:paraId="5582860B" w14:textId="77777777" w:rsidR="003E38F5" w:rsidRDefault="003E38F5">
            <w:pPr>
              <w:spacing w:after="0" w:line="240" w:lineRule="auto"/>
              <w:rPr>
                <w:rFonts w:ascii="Times New Roman" w:hAnsi="Times New Roman" w:cs="Times New Roman"/>
                <w:b/>
                <w:lang w:val="kk-KZ"/>
              </w:rPr>
            </w:pPr>
          </w:p>
        </w:tc>
        <w:tc>
          <w:tcPr>
            <w:tcW w:w="3969" w:type="dxa"/>
          </w:tcPr>
          <w:p w14:paraId="0B5D3D20"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12FEA20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4D9AE998" w14:textId="77777777" w:rsidR="003E38F5" w:rsidRDefault="003E38F5">
            <w:pPr>
              <w:spacing w:after="0" w:line="240" w:lineRule="auto"/>
              <w:jc w:val="center"/>
              <w:rPr>
                <w:rFonts w:ascii="Times New Roman" w:hAnsi="Times New Roman" w:cs="Times New Roman"/>
                <w:lang w:val="kk-KZ"/>
              </w:rPr>
            </w:pPr>
          </w:p>
          <w:p w14:paraId="4B003A25" w14:textId="77777777" w:rsidR="003E38F5" w:rsidRDefault="00825F1E">
            <w:pPr>
              <w:pStyle w:val="a5"/>
              <w:spacing w:before="0" w:beforeAutospacing="0" w:after="0" w:afterAutospacing="0"/>
              <w:rPr>
                <w:sz w:val="22"/>
                <w:szCs w:val="22"/>
                <w:lang w:val="kk-KZ"/>
              </w:rPr>
            </w:pPr>
            <w:r>
              <w:rPr>
                <w:rStyle w:val="a4"/>
                <w:sz w:val="22"/>
                <w:szCs w:val="22"/>
                <w:lang w:val="kk-KZ"/>
              </w:rPr>
              <w:t>«Smart Bala» жобасы</w:t>
            </w:r>
            <w:r>
              <w:rPr>
                <w:sz w:val="22"/>
                <w:szCs w:val="22"/>
                <w:lang w:val="kk-KZ"/>
              </w:rPr>
              <w:t xml:space="preserve"> − қарапайым математикалық амалдарға қызығушылығын арттыру және танымдық дағдыларын жүйелі түрде қалыптастыру.</w:t>
            </w:r>
          </w:p>
        </w:tc>
        <w:tc>
          <w:tcPr>
            <w:tcW w:w="6237" w:type="dxa"/>
          </w:tcPr>
          <w:p w14:paraId="62C373AF"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w:t>
            </w:r>
            <w:r>
              <w:rPr>
                <w:rFonts w:ascii="Times New Roman" w:hAnsi="Times New Roman" w:cs="Times New Roman"/>
                <w:lang w:val="kk-KZ"/>
              </w:rPr>
              <w:t>?"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Уақытты бағдарлау, математикалық ұғымдар туралы білімдерін  бекіту.</w:t>
            </w:r>
          </w:p>
        </w:tc>
      </w:tr>
      <w:tr w:rsidR="003E38F5" w:rsidRPr="00A50408" w14:paraId="59A50C5E" w14:textId="77777777">
        <w:trPr>
          <w:trHeight w:val="331"/>
        </w:trPr>
        <w:tc>
          <w:tcPr>
            <w:tcW w:w="568" w:type="dxa"/>
            <w:vMerge/>
          </w:tcPr>
          <w:p w14:paraId="69E181A7" w14:textId="77777777" w:rsidR="003E38F5" w:rsidRDefault="003E38F5">
            <w:pPr>
              <w:spacing w:after="0" w:line="240" w:lineRule="auto"/>
              <w:rPr>
                <w:rFonts w:ascii="Times New Roman" w:hAnsi="Times New Roman" w:cs="Times New Roman"/>
                <w:b/>
                <w:lang w:val="kk-KZ"/>
              </w:rPr>
            </w:pPr>
          </w:p>
        </w:tc>
        <w:tc>
          <w:tcPr>
            <w:tcW w:w="3969" w:type="dxa"/>
          </w:tcPr>
          <w:p w14:paraId="0B37C65A"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75C126A3"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0DF4210C" w14:textId="77777777" w:rsidR="003E38F5" w:rsidRDefault="003E38F5">
            <w:pPr>
              <w:spacing w:after="0" w:line="240" w:lineRule="auto"/>
              <w:jc w:val="center"/>
              <w:rPr>
                <w:rFonts w:ascii="Times New Roman" w:hAnsi="Times New Roman" w:cs="Times New Roman"/>
                <w:lang w:val="kk-KZ"/>
              </w:rPr>
            </w:pPr>
          </w:p>
          <w:p w14:paraId="69A47723"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Сюжеттік сурет салу, пішіндердің ерекшеліктерін бейнелеу, бояу техникасын қолдану, дәстүрден тыс әдістерге қызығушылық.</w:t>
            </w:r>
          </w:p>
        </w:tc>
        <w:tc>
          <w:tcPr>
            <w:tcW w:w="6237" w:type="dxa"/>
          </w:tcPr>
          <w:p w14:paraId="657B793E"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Сюжетті композицияларды салу кезінде әрбір затқа тән е</w:t>
            </w:r>
            <w:r>
              <w:rPr>
                <w:rFonts w:ascii="Times New Roman" w:hAnsi="Times New Roman" w:cs="Times New Roman"/>
                <w:lang w:val="kk-KZ"/>
              </w:rPr>
              <w:t>рекшеліктерді, олардың бір-біріне арақатынасын беру.  тұтас қағаз бетіне бейнені орналастыруды, пішіндерді бояудың бастапқы дағдыларын бекіту.</w:t>
            </w:r>
          </w:p>
          <w:p w14:paraId="4CE71F35"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Сурет салудың дәстүрден тыс техникасына қызығушылық таныту.</w:t>
            </w:r>
          </w:p>
        </w:tc>
      </w:tr>
      <w:tr w:rsidR="003E38F5" w14:paraId="405FF755" w14:textId="77777777">
        <w:trPr>
          <w:trHeight w:val="293"/>
        </w:trPr>
        <w:tc>
          <w:tcPr>
            <w:tcW w:w="568" w:type="dxa"/>
            <w:vMerge/>
          </w:tcPr>
          <w:p w14:paraId="2BD8635E" w14:textId="77777777" w:rsidR="003E38F5" w:rsidRDefault="003E38F5">
            <w:pPr>
              <w:spacing w:after="0" w:line="240" w:lineRule="auto"/>
              <w:rPr>
                <w:rFonts w:ascii="Times New Roman" w:hAnsi="Times New Roman" w:cs="Times New Roman"/>
                <w:b/>
                <w:lang w:val="kk-KZ"/>
              </w:rPr>
            </w:pPr>
          </w:p>
        </w:tc>
        <w:tc>
          <w:tcPr>
            <w:tcW w:w="3969" w:type="dxa"/>
          </w:tcPr>
          <w:p w14:paraId="2768D23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7B560D67" w14:textId="77777777" w:rsidR="003E38F5" w:rsidRDefault="003E38F5">
            <w:pPr>
              <w:spacing w:after="0" w:line="240" w:lineRule="auto"/>
              <w:jc w:val="center"/>
              <w:rPr>
                <w:rFonts w:ascii="Times New Roman" w:hAnsi="Times New Roman" w:cs="Times New Roman"/>
                <w:lang w:val="kk-KZ"/>
              </w:rPr>
            </w:pPr>
          </w:p>
          <w:p w14:paraId="2F4D1ECE"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Ермексазданбірнеше бөлікті біріктіру, ұжымдық композиция құру.</w:t>
            </w:r>
          </w:p>
          <w:p w14:paraId="3CA39E60" w14:textId="77777777" w:rsidR="003E38F5" w:rsidRDefault="003E38F5">
            <w:pPr>
              <w:spacing w:after="0" w:line="240" w:lineRule="auto"/>
              <w:jc w:val="center"/>
              <w:rPr>
                <w:rFonts w:ascii="Times New Roman" w:hAnsi="Times New Roman" w:cs="Times New Roman"/>
                <w:lang w:val="kk-KZ"/>
              </w:rPr>
            </w:pPr>
          </w:p>
          <w:p w14:paraId="6BFFA509" w14:textId="77777777" w:rsidR="003E38F5" w:rsidRDefault="003E38F5">
            <w:pPr>
              <w:spacing w:after="0" w:line="240" w:lineRule="auto"/>
              <w:jc w:val="center"/>
              <w:rPr>
                <w:rFonts w:ascii="Times New Roman" w:hAnsi="Times New Roman" w:cs="Times New Roman"/>
                <w:lang w:val="kk-KZ"/>
              </w:rPr>
            </w:pPr>
          </w:p>
        </w:tc>
        <w:tc>
          <w:tcPr>
            <w:tcW w:w="6237" w:type="dxa"/>
          </w:tcPr>
          <w:p w14:paraId="496B3425"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Сазбалшықтың және ермексаздың қасиеттерін біле отырып, мүсіндейтін затты зерттеу, мүсіндеудің әртүрлі тәсілдерін пайдалана білу. Мүсіндеуге қажетті негізгі техникалық дағдыларды  меңгеруед</w:t>
            </w:r>
            <w:r>
              <w:rPr>
                <w:rFonts w:ascii="Times New Roman" w:hAnsi="Times New Roman" w:cs="Times New Roman"/>
                <w:lang w:val="kk-KZ"/>
              </w:rPr>
              <w:t>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14:paraId="30BC3C3F"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rPr>
              <w:t xml:space="preserve">Мүсіндеудеқауіпсіздікережелерінсақтау.      </w:t>
            </w:r>
          </w:p>
        </w:tc>
      </w:tr>
      <w:tr w:rsidR="003E38F5" w:rsidRPr="00A50408" w14:paraId="1879BA17" w14:textId="77777777">
        <w:trPr>
          <w:trHeight w:val="312"/>
        </w:trPr>
        <w:tc>
          <w:tcPr>
            <w:tcW w:w="568" w:type="dxa"/>
            <w:vMerge/>
          </w:tcPr>
          <w:p w14:paraId="3CA0456E" w14:textId="77777777" w:rsidR="003E38F5" w:rsidRDefault="003E38F5">
            <w:pPr>
              <w:spacing w:after="0" w:line="240" w:lineRule="auto"/>
              <w:rPr>
                <w:rFonts w:ascii="Times New Roman" w:hAnsi="Times New Roman" w:cs="Times New Roman"/>
                <w:b/>
              </w:rPr>
            </w:pPr>
          </w:p>
        </w:tc>
        <w:tc>
          <w:tcPr>
            <w:tcW w:w="3969" w:type="dxa"/>
          </w:tcPr>
          <w:p w14:paraId="6B9466B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rPr>
              <w:t>Жапсыру</w:t>
            </w:r>
          </w:p>
          <w:p w14:paraId="3735B846" w14:textId="77777777" w:rsidR="003E38F5" w:rsidRDefault="003E38F5">
            <w:pPr>
              <w:spacing w:after="0" w:line="240" w:lineRule="auto"/>
              <w:jc w:val="center"/>
              <w:rPr>
                <w:rFonts w:ascii="Times New Roman" w:hAnsi="Times New Roman" w:cs="Times New Roman"/>
                <w:lang w:val="kk-KZ"/>
              </w:rPr>
            </w:pPr>
          </w:p>
          <w:p w14:paraId="22EB3304" w14:textId="77777777" w:rsidR="003E38F5" w:rsidRDefault="00825F1E">
            <w:pPr>
              <w:pStyle w:val="a5"/>
              <w:spacing w:before="0" w:beforeAutospacing="0" w:after="0" w:afterAutospacing="0"/>
              <w:rPr>
                <w:sz w:val="22"/>
                <w:szCs w:val="22"/>
                <w:lang w:val="kk-KZ"/>
              </w:rPr>
            </w:pPr>
            <w:r>
              <w:rPr>
                <w:sz w:val="22"/>
                <w:szCs w:val="22"/>
                <w:lang w:val="kk-KZ"/>
              </w:rPr>
              <w:t>«Шабыт» + «Smart Bala» − Қию және жапсыру, ұжымдық композиция құру, шығармашылық қиялды дамыту, қауіпсіздік пен ұқыптылықты сақтау.</w:t>
            </w:r>
          </w:p>
          <w:p w14:paraId="3410F546" w14:textId="77777777" w:rsidR="003E38F5" w:rsidRDefault="003E38F5">
            <w:pPr>
              <w:spacing w:after="0" w:line="240" w:lineRule="auto"/>
              <w:rPr>
                <w:rFonts w:ascii="Times New Roman" w:hAnsi="Times New Roman" w:cs="Times New Roman"/>
                <w:lang w:val="kk-KZ"/>
              </w:rPr>
            </w:pPr>
          </w:p>
        </w:tc>
        <w:tc>
          <w:tcPr>
            <w:tcW w:w="6237" w:type="dxa"/>
          </w:tcPr>
          <w:p w14:paraId="099E4996"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Композицияны құрастыруда дайын пішіндердің көмегімен заттарды қиюға немесе өз бетінше ойдан қиып жапсыруға мүмкіндік беру</w:t>
            </w:r>
            <w:r>
              <w:rPr>
                <w:rFonts w:ascii="Times New Roman" w:hAnsi="Times New Roman" w:cs="Times New Roman"/>
                <w:lang w:val="kk-KZ"/>
              </w:rPr>
              <w:t>.</w:t>
            </w:r>
            <w:r>
              <w:rPr>
                <w:rFonts w:ascii="Times New Roman" w:hAnsi="Times New Roman" w:cs="Times New Roman"/>
                <w:b/>
                <w:bCs/>
                <w:lang w:val="kk-KZ"/>
              </w:rPr>
              <w:t xml:space="preserve"> </w:t>
            </w:r>
            <w:r>
              <w:rPr>
                <w:rFonts w:ascii="Times New Roman" w:hAnsi="Times New Roman" w:cs="Times New Roman"/>
                <w:lang w:val="kk-KZ"/>
              </w:rPr>
              <w:t>Ұжымдық</w:t>
            </w:r>
            <w:r>
              <w:rPr>
                <w:rFonts w:ascii="Times New Roman" w:hAnsi="Times New Roman" w:cs="Times New Roman"/>
                <w:lang w:val="kk-KZ"/>
              </w:rPr>
              <w:t xml:space="preserve"> сюжетті композицияны құрастыру дағдыларын қалыптастыру. Шығармашылық қиялды дамыту.Жапсыруда қауіпсіздік ережелерін сақтау, жұмысты ұқыптылықпенорындау.</w:t>
            </w:r>
          </w:p>
        </w:tc>
      </w:tr>
      <w:tr w:rsidR="003E38F5" w14:paraId="5506D915" w14:textId="77777777">
        <w:trPr>
          <w:trHeight w:val="286"/>
        </w:trPr>
        <w:tc>
          <w:tcPr>
            <w:tcW w:w="568" w:type="dxa"/>
            <w:vMerge/>
          </w:tcPr>
          <w:p w14:paraId="10E4B97C" w14:textId="77777777" w:rsidR="003E38F5" w:rsidRDefault="003E38F5">
            <w:pPr>
              <w:spacing w:after="0" w:line="240" w:lineRule="auto"/>
              <w:rPr>
                <w:rFonts w:ascii="Times New Roman" w:hAnsi="Times New Roman" w:cs="Times New Roman"/>
                <w:b/>
                <w:lang w:val="kk-KZ"/>
              </w:rPr>
            </w:pPr>
          </w:p>
        </w:tc>
        <w:tc>
          <w:tcPr>
            <w:tcW w:w="3969" w:type="dxa"/>
          </w:tcPr>
          <w:p w14:paraId="31AC753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40193DB5" w14:textId="77777777" w:rsidR="003E38F5" w:rsidRDefault="003E38F5">
            <w:pPr>
              <w:spacing w:after="0" w:line="240" w:lineRule="auto"/>
              <w:jc w:val="center"/>
              <w:rPr>
                <w:rFonts w:ascii="Times New Roman" w:hAnsi="Times New Roman" w:cs="Times New Roman"/>
                <w:lang w:val="kk-KZ"/>
              </w:rPr>
            </w:pPr>
          </w:p>
          <w:p w14:paraId="23611F39" w14:textId="77777777" w:rsidR="003E38F5" w:rsidRDefault="00825F1E">
            <w:pPr>
              <w:pStyle w:val="a5"/>
              <w:spacing w:before="0" w:beforeAutospacing="0" w:after="0" w:afterAutospacing="0"/>
              <w:rPr>
                <w:sz w:val="22"/>
                <w:szCs w:val="22"/>
                <w:lang w:val="kk-KZ"/>
              </w:rPr>
            </w:pPr>
            <w:r>
              <w:rPr>
                <w:sz w:val="22"/>
                <w:szCs w:val="22"/>
                <w:lang w:val="kk-KZ"/>
              </w:rPr>
              <w:t xml:space="preserve">«Smart Bala» − Табиғи және қалдық материалдардан композиция жасау, ойдан </w:t>
            </w:r>
            <w:r>
              <w:rPr>
                <w:sz w:val="22"/>
                <w:szCs w:val="22"/>
                <w:lang w:val="kk-KZ"/>
              </w:rPr>
              <w:t>құрастыру, ұқыптылыққа тәрбиелеу.</w:t>
            </w:r>
          </w:p>
          <w:p w14:paraId="5FF798B5" w14:textId="77777777" w:rsidR="003E38F5" w:rsidRDefault="003E38F5">
            <w:pPr>
              <w:spacing w:after="0" w:line="240" w:lineRule="auto"/>
              <w:jc w:val="center"/>
              <w:rPr>
                <w:rFonts w:ascii="Times New Roman" w:hAnsi="Times New Roman" w:cs="Times New Roman"/>
                <w:lang w:val="kk-KZ"/>
              </w:rPr>
            </w:pPr>
          </w:p>
          <w:p w14:paraId="38AA5123" w14:textId="77777777" w:rsidR="003E38F5" w:rsidRDefault="003E38F5">
            <w:pPr>
              <w:spacing w:after="0" w:line="240" w:lineRule="auto"/>
              <w:jc w:val="center"/>
              <w:rPr>
                <w:rFonts w:ascii="Times New Roman" w:hAnsi="Times New Roman" w:cs="Times New Roman"/>
                <w:lang w:val="kk-KZ"/>
              </w:rPr>
            </w:pPr>
          </w:p>
        </w:tc>
        <w:tc>
          <w:tcPr>
            <w:tcW w:w="6237" w:type="dxa"/>
          </w:tcPr>
          <w:p w14:paraId="78F78F71"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w:t>
            </w:r>
          </w:p>
          <w:p w14:paraId="4C46D930" w14:textId="77777777" w:rsidR="003E38F5" w:rsidRDefault="00825F1E">
            <w:pPr>
              <w:widowControl w:val="0"/>
              <w:spacing w:after="0" w:line="240" w:lineRule="auto"/>
              <w:rPr>
                <w:rFonts w:ascii="Times New Roman" w:hAnsi="Times New Roman" w:cs="Times New Roman"/>
                <w:iCs/>
                <w:lang w:val="kk-KZ"/>
              </w:rPr>
            </w:pPr>
            <w:r>
              <w:rPr>
                <w:rFonts w:ascii="Times New Roman" w:hAnsi="Times New Roman" w:cs="Times New Roman"/>
                <w:lang w:val="kk-KZ"/>
              </w:rPr>
              <w:t>Табиғи (мақта, жүн, жіп, асық, қағаз, тері,кенеп, мата, д</w:t>
            </w:r>
            <w:r>
              <w:rPr>
                <w:rFonts w:ascii="Times New Roman" w:hAnsi="Times New Roman" w:cs="Times New Roman"/>
                <w:lang w:val="kk-KZ"/>
              </w:rPr>
              <w:t>әннің</w:t>
            </w:r>
            <w:r>
              <w:rPr>
                <w:rFonts w:ascii="Times New Roman" w:hAnsi="Times New Roman" w:cs="Times New Roman"/>
                <w:lang w:val="kk-KZ"/>
              </w:rPr>
              <w:t xml:space="preserve">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 </w:t>
            </w:r>
          </w:p>
        </w:tc>
      </w:tr>
      <w:tr w:rsidR="003E38F5" w:rsidRPr="00A50408" w14:paraId="444419C5" w14:textId="77777777">
        <w:trPr>
          <w:trHeight w:val="286"/>
        </w:trPr>
        <w:tc>
          <w:tcPr>
            <w:tcW w:w="568" w:type="dxa"/>
            <w:vMerge/>
          </w:tcPr>
          <w:p w14:paraId="02C2E1E2" w14:textId="77777777" w:rsidR="003E38F5" w:rsidRDefault="003E38F5">
            <w:pPr>
              <w:spacing w:after="0" w:line="240" w:lineRule="auto"/>
              <w:rPr>
                <w:rFonts w:ascii="Times New Roman" w:hAnsi="Times New Roman" w:cs="Times New Roman"/>
                <w:b/>
                <w:lang w:val="kk-KZ"/>
              </w:rPr>
            </w:pPr>
          </w:p>
        </w:tc>
        <w:tc>
          <w:tcPr>
            <w:tcW w:w="3969" w:type="dxa"/>
          </w:tcPr>
          <w:p w14:paraId="09605A1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506E0186" w14:textId="77777777" w:rsidR="003E38F5" w:rsidRDefault="003E38F5">
            <w:pPr>
              <w:spacing w:after="0" w:line="240" w:lineRule="auto"/>
              <w:jc w:val="center"/>
              <w:rPr>
                <w:rFonts w:ascii="Times New Roman" w:hAnsi="Times New Roman" w:cs="Times New Roman"/>
                <w:lang w:val="kk-KZ"/>
              </w:rPr>
            </w:pPr>
          </w:p>
          <w:p w14:paraId="273D4D3C"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Әннің сипатына сәйкес қимылдар орындау, көңілді және ойнақы әуендерді ажырату, сахналық қойылымдар жасау.</w:t>
            </w:r>
          </w:p>
          <w:p w14:paraId="75C8C000" w14:textId="77777777" w:rsidR="003E38F5" w:rsidRDefault="003E38F5">
            <w:pPr>
              <w:spacing w:after="0" w:line="240" w:lineRule="auto"/>
              <w:jc w:val="center"/>
              <w:rPr>
                <w:rFonts w:ascii="Times New Roman" w:hAnsi="Times New Roman" w:cs="Times New Roman"/>
                <w:lang w:val="kk-KZ"/>
              </w:rPr>
            </w:pPr>
          </w:p>
          <w:p w14:paraId="317AAB99" w14:textId="77777777" w:rsidR="003E38F5" w:rsidRDefault="003E38F5">
            <w:pPr>
              <w:spacing w:after="0" w:line="240" w:lineRule="auto"/>
              <w:jc w:val="center"/>
              <w:rPr>
                <w:rFonts w:ascii="Times New Roman" w:hAnsi="Times New Roman" w:cs="Times New Roman"/>
                <w:lang w:val="kk-KZ"/>
              </w:rPr>
            </w:pPr>
          </w:p>
        </w:tc>
        <w:tc>
          <w:tcPr>
            <w:tcW w:w="6237" w:type="dxa"/>
          </w:tcPr>
          <w:p w14:paraId="4A15E020"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 xml:space="preserve">Музыканың сипатына сәйкес ойын әрекеттерін орындау, шеңбер бойымен  ән айтып жүру, қимылдарды өзгерту, шапшаңдық пен ептілік таныту, </w:t>
            </w:r>
            <w:r>
              <w:rPr>
                <w:rFonts w:ascii="Times New Roman" w:hAnsi="Times New Roman" w:cs="Times New Roman"/>
                <w:lang w:val="kk-KZ"/>
              </w:rPr>
              <w:t>музыканың  көңілді, ойнақы сипатын ажырата білу, атрибуттармен би қимылдарын орындау.</w:t>
            </w:r>
            <w:r>
              <w:rPr>
                <w:rFonts w:ascii="Times New Roman" w:hAnsi="Times New Roman" w:cs="Times New Roman"/>
                <w:b/>
                <w:bCs/>
                <w:lang w:val="kk-KZ"/>
              </w:rPr>
              <w:t xml:space="preserve"> </w:t>
            </w:r>
            <w:r>
              <w:rPr>
                <w:rFonts w:ascii="Times New Roman" w:hAnsi="Times New Roman" w:cs="Times New Roman"/>
                <w:lang w:val="kk-KZ"/>
              </w:rPr>
              <w:t>Музыканың екінші бөлігінде қимылдарды өзгерту, музыканың көңілді, ойнақы сипатын қабылдау, мазмұны бойыншатаныс әндерді сахналауға баулу.</w:t>
            </w:r>
          </w:p>
        </w:tc>
      </w:tr>
      <w:tr w:rsidR="003E38F5" w:rsidRPr="00A50408" w14:paraId="5B24DF79" w14:textId="77777777">
        <w:trPr>
          <w:trHeight w:val="289"/>
        </w:trPr>
        <w:tc>
          <w:tcPr>
            <w:tcW w:w="568" w:type="dxa"/>
            <w:vMerge/>
          </w:tcPr>
          <w:p w14:paraId="039D74DC" w14:textId="77777777" w:rsidR="003E38F5" w:rsidRDefault="003E38F5">
            <w:pPr>
              <w:spacing w:after="0" w:line="240" w:lineRule="auto"/>
              <w:rPr>
                <w:rFonts w:ascii="Times New Roman" w:hAnsi="Times New Roman" w:cs="Times New Roman"/>
                <w:b/>
                <w:lang w:val="kk-KZ"/>
              </w:rPr>
            </w:pPr>
          </w:p>
        </w:tc>
        <w:tc>
          <w:tcPr>
            <w:tcW w:w="3969" w:type="dxa"/>
          </w:tcPr>
          <w:p w14:paraId="4A98CAAD"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w:t>
            </w:r>
            <w:r>
              <w:rPr>
                <w:rStyle w:val="fontstyle01"/>
                <w:rFonts w:ascii="Times New Roman" w:hAnsi="Times New Roman" w:cs="Times New Roman"/>
                <w:b/>
                <w:color w:val="auto"/>
                <w:kern w:val="2"/>
                <w:sz w:val="22"/>
                <w:szCs w:val="22"/>
                <w:lang w:val="kk-KZ"/>
              </w:rPr>
              <w:t>-эмоционалды дағдыларды қалыптастыру</w:t>
            </w:r>
          </w:p>
          <w:p w14:paraId="62A435D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w:t>
            </w:r>
            <w:r>
              <w:rPr>
                <w:rFonts w:ascii="Times New Roman" w:hAnsi="Times New Roman" w:cs="Times New Roman"/>
                <w:lang w:val="kk-KZ"/>
              </w:rPr>
              <w:t xml:space="preserve"> әлеммен таныстыру</w:t>
            </w:r>
          </w:p>
          <w:p w14:paraId="50B3A2D9" w14:textId="77777777" w:rsidR="003E38F5" w:rsidRDefault="003E38F5">
            <w:pPr>
              <w:spacing w:after="0" w:line="240" w:lineRule="auto"/>
              <w:jc w:val="center"/>
              <w:rPr>
                <w:rFonts w:ascii="Times New Roman" w:hAnsi="Times New Roman" w:cs="Times New Roman"/>
                <w:lang w:val="kk-KZ"/>
              </w:rPr>
            </w:pPr>
          </w:p>
          <w:p w14:paraId="167B3BD2" w14:textId="77777777" w:rsidR="003E38F5" w:rsidRDefault="00825F1E">
            <w:pPr>
              <w:pStyle w:val="a5"/>
              <w:spacing w:before="0" w:beforeAutospacing="0" w:after="0" w:afterAutospacing="0"/>
              <w:rPr>
                <w:sz w:val="22"/>
                <w:szCs w:val="22"/>
                <w:lang w:val="kk-KZ"/>
              </w:rPr>
            </w:pPr>
            <w:r>
              <w:rPr>
                <w:rStyle w:val="a4"/>
                <w:sz w:val="22"/>
                <w:szCs w:val="22"/>
                <w:lang w:val="kk-KZ"/>
              </w:rPr>
              <w:t>«Еңбегі адал – жас өрен» жобасы</w:t>
            </w:r>
            <w:r>
              <w:rPr>
                <w:sz w:val="22"/>
                <w:szCs w:val="22"/>
                <w:lang w:val="kk-KZ"/>
              </w:rPr>
              <w:t xml:space="preserve"> − Экологиялық тәрбие: өсімдіктер мен </w:t>
            </w:r>
            <w:r>
              <w:rPr>
                <w:sz w:val="22"/>
                <w:szCs w:val="22"/>
                <w:lang w:val="kk-KZ"/>
              </w:rPr>
              <w:lastRenderedPageBreak/>
              <w:t>жануарларға қамқорлық, табиғаттағы қарапайым тәртіп ережелерін сақтау.</w:t>
            </w:r>
          </w:p>
          <w:p w14:paraId="10B2AABA" w14:textId="77777777" w:rsidR="003E38F5" w:rsidRDefault="003E38F5">
            <w:pPr>
              <w:spacing w:after="0" w:line="240" w:lineRule="auto"/>
              <w:rPr>
                <w:rFonts w:ascii="Times New Roman" w:hAnsi="Times New Roman" w:cs="Times New Roman"/>
                <w:lang w:val="kk-KZ"/>
              </w:rPr>
            </w:pPr>
          </w:p>
        </w:tc>
        <w:tc>
          <w:tcPr>
            <w:tcW w:w="6237" w:type="dxa"/>
          </w:tcPr>
          <w:p w14:paraId="314C6754"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Әр жыл  мезгіліне  байланысты сюжетті су</w:t>
            </w:r>
            <w:r>
              <w:rPr>
                <w:rFonts w:ascii="Times New Roman" w:eastAsia="Times New Roman" w:hAnsi="Times New Roman" w:cs="Times New Roman"/>
                <w:lang w:val="kk-KZ" w:eastAsia="ru-RU"/>
              </w:rPr>
              <w:t xml:space="preserve">реттерді  пайдалана отырып,  баланың қоршаған  ортаға  көзқарасы  дұрыс  қалыптастыру. </w:t>
            </w:r>
            <w:r>
              <w:rPr>
                <w:rFonts w:ascii="Times New Roman" w:hAnsi="Times New Roman" w:cs="Times New Roman"/>
                <w:lang w:val="kk-KZ"/>
              </w:rPr>
              <w:t>Қоршаған</w:t>
            </w:r>
            <w:r>
              <w:rPr>
                <w:rFonts w:ascii="Times New Roman" w:hAnsi="Times New Roman" w:cs="Times New Roman"/>
                <w:lang w:val="kk-KZ"/>
              </w:rPr>
              <w:t xml:space="preserve">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bl>
    <w:p w14:paraId="309E1C9E" w14:textId="77777777" w:rsidR="003E38F5" w:rsidRDefault="003E38F5">
      <w:pPr>
        <w:spacing w:after="0" w:line="240" w:lineRule="auto"/>
        <w:rPr>
          <w:rFonts w:ascii="Times New Roman" w:hAnsi="Times New Roman" w:cs="Times New Roman"/>
          <w:lang w:val="kk-KZ"/>
        </w:rPr>
      </w:pPr>
    </w:p>
    <w:sectPr w:rsidR="003E38F5">
      <w:pgSz w:w="11906" w:h="16838"/>
      <w:pgMar w:top="992" w:right="707"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DF7AD" w14:textId="77777777" w:rsidR="00825F1E" w:rsidRDefault="00825F1E">
      <w:pPr>
        <w:spacing w:line="240" w:lineRule="auto"/>
      </w:pPr>
      <w:r>
        <w:separator/>
      </w:r>
    </w:p>
  </w:endnote>
  <w:endnote w:type="continuationSeparator" w:id="0">
    <w:p w14:paraId="142BC4EE" w14:textId="77777777" w:rsidR="00825F1E" w:rsidRDefault="0082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76C16" w14:textId="77777777" w:rsidR="00825F1E" w:rsidRDefault="00825F1E">
      <w:pPr>
        <w:spacing w:after="0"/>
      </w:pPr>
      <w:r>
        <w:separator/>
      </w:r>
    </w:p>
  </w:footnote>
  <w:footnote w:type="continuationSeparator" w:id="0">
    <w:p w14:paraId="414D0780" w14:textId="77777777" w:rsidR="00825F1E" w:rsidRDefault="00825F1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7689"/>
    <w:multiLevelType w:val="multilevel"/>
    <w:tmpl w:val="04B076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7AA6162F"/>
    <w:multiLevelType w:val="multilevel"/>
    <w:tmpl w:val="7AA616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3532"/>
    <w:rsid w:val="0005769C"/>
    <w:rsid w:val="00081F0B"/>
    <w:rsid w:val="00091108"/>
    <w:rsid w:val="000A1128"/>
    <w:rsid w:val="000A69AF"/>
    <w:rsid w:val="000B72DC"/>
    <w:rsid w:val="000B7E96"/>
    <w:rsid w:val="000D7A83"/>
    <w:rsid w:val="000F0ED1"/>
    <w:rsid w:val="000F565C"/>
    <w:rsid w:val="00115032"/>
    <w:rsid w:val="00116E6F"/>
    <w:rsid w:val="00122B6A"/>
    <w:rsid w:val="00147B44"/>
    <w:rsid w:val="00161EE3"/>
    <w:rsid w:val="00171C34"/>
    <w:rsid w:val="00185808"/>
    <w:rsid w:val="00195B74"/>
    <w:rsid w:val="001A411D"/>
    <w:rsid w:val="001F4955"/>
    <w:rsid w:val="001F6F6E"/>
    <w:rsid w:val="00205C3E"/>
    <w:rsid w:val="00214BCD"/>
    <w:rsid w:val="00220D80"/>
    <w:rsid w:val="002516B6"/>
    <w:rsid w:val="00261A21"/>
    <w:rsid w:val="00261DF6"/>
    <w:rsid w:val="002636BE"/>
    <w:rsid w:val="00292BF8"/>
    <w:rsid w:val="00352A4F"/>
    <w:rsid w:val="00376A9D"/>
    <w:rsid w:val="00395EFC"/>
    <w:rsid w:val="003B2C12"/>
    <w:rsid w:val="003E38F5"/>
    <w:rsid w:val="003F7735"/>
    <w:rsid w:val="00416ECB"/>
    <w:rsid w:val="00425500"/>
    <w:rsid w:val="00436D25"/>
    <w:rsid w:val="00440B66"/>
    <w:rsid w:val="00446074"/>
    <w:rsid w:val="0048731B"/>
    <w:rsid w:val="0049345F"/>
    <w:rsid w:val="004B43BD"/>
    <w:rsid w:val="004F24E4"/>
    <w:rsid w:val="005061B4"/>
    <w:rsid w:val="005067D5"/>
    <w:rsid w:val="0055031E"/>
    <w:rsid w:val="00550520"/>
    <w:rsid w:val="00557617"/>
    <w:rsid w:val="0058409F"/>
    <w:rsid w:val="005E6A26"/>
    <w:rsid w:val="005F29C9"/>
    <w:rsid w:val="00623BA9"/>
    <w:rsid w:val="0069244B"/>
    <w:rsid w:val="006A4360"/>
    <w:rsid w:val="006B301C"/>
    <w:rsid w:val="006D26ED"/>
    <w:rsid w:val="006F0D01"/>
    <w:rsid w:val="00717DD3"/>
    <w:rsid w:val="0072485D"/>
    <w:rsid w:val="00773FA0"/>
    <w:rsid w:val="00777CC3"/>
    <w:rsid w:val="007876DC"/>
    <w:rsid w:val="0079090D"/>
    <w:rsid w:val="007953A6"/>
    <w:rsid w:val="007A7C89"/>
    <w:rsid w:val="007D658D"/>
    <w:rsid w:val="007F3F58"/>
    <w:rsid w:val="0081354A"/>
    <w:rsid w:val="00825F1E"/>
    <w:rsid w:val="00836457"/>
    <w:rsid w:val="008424CC"/>
    <w:rsid w:val="0086476E"/>
    <w:rsid w:val="00881AF2"/>
    <w:rsid w:val="008B1C8A"/>
    <w:rsid w:val="008C1269"/>
    <w:rsid w:val="008E554C"/>
    <w:rsid w:val="008E5D27"/>
    <w:rsid w:val="008F1A4E"/>
    <w:rsid w:val="00916559"/>
    <w:rsid w:val="009242D0"/>
    <w:rsid w:val="00924385"/>
    <w:rsid w:val="00940A46"/>
    <w:rsid w:val="009A5DE2"/>
    <w:rsid w:val="009D3532"/>
    <w:rsid w:val="009D7BC2"/>
    <w:rsid w:val="009F4A5F"/>
    <w:rsid w:val="00A100CF"/>
    <w:rsid w:val="00A50408"/>
    <w:rsid w:val="00A73912"/>
    <w:rsid w:val="00A87870"/>
    <w:rsid w:val="00AA5E2C"/>
    <w:rsid w:val="00AC2687"/>
    <w:rsid w:val="00AC3140"/>
    <w:rsid w:val="00B2073B"/>
    <w:rsid w:val="00B4418D"/>
    <w:rsid w:val="00B62F88"/>
    <w:rsid w:val="00B83375"/>
    <w:rsid w:val="00B92084"/>
    <w:rsid w:val="00B93F60"/>
    <w:rsid w:val="00BD047A"/>
    <w:rsid w:val="00BD39A3"/>
    <w:rsid w:val="00BE616C"/>
    <w:rsid w:val="00C12847"/>
    <w:rsid w:val="00C16259"/>
    <w:rsid w:val="00C475A9"/>
    <w:rsid w:val="00C5256C"/>
    <w:rsid w:val="00CC2FB5"/>
    <w:rsid w:val="00CE5AEE"/>
    <w:rsid w:val="00CF7E74"/>
    <w:rsid w:val="00D04298"/>
    <w:rsid w:val="00D0440C"/>
    <w:rsid w:val="00D124CD"/>
    <w:rsid w:val="00D16366"/>
    <w:rsid w:val="00D51E6A"/>
    <w:rsid w:val="00D841DE"/>
    <w:rsid w:val="00DE1524"/>
    <w:rsid w:val="00DF70C7"/>
    <w:rsid w:val="00E0391C"/>
    <w:rsid w:val="00E22523"/>
    <w:rsid w:val="00E24C99"/>
    <w:rsid w:val="00E36976"/>
    <w:rsid w:val="00E70C79"/>
    <w:rsid w:val="00E70E99"/>
    <w:rsid w:val="00EE12D4"/>
    <w:rsid w:val="00EE382C"/>
    <w:rsid w:val="00EF2211"/>
    <w:rsid w:val="00F12790"/>
    <w:rsid w:val="00F43563"/>
    <w:rsid w:val="00F83E03"/>
    <w:rsid w:val="00F8700C"/>
    <w:rsid w:val="00F9569D"/>
    <w:rsid w:val="00FC15D1"/>
    <w:rsid w:val="00FC400A"/>
    <w:rsid w:val="00FD50E2"/>
    <w:rsid w:val="6ECB3E2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49736"/>
  <w15:docId w15:val="{731FFEEC-D85E-4B96-86B8-68B3921B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Pr>
      <w:b/>
      <w:bCs/>
      <w:i/>
      <w:iCs/>
      <w:spacing w:val="10"/>
    </w:rPr>
  </w:style>
  <w:style w:type="character" w:styleId="a4">
    <w:name w:val="Strong"/>
    <w:basedOn w:val="a0"/>
    <w:uiPriority w:val="22"/>
    <w:qFormat/>
    <w:rPr>
      <w:b/>
      <w:bCs/>
    </w:rPr>
  </w:style>
  <w:style w:type="paragraph" w:styleId="a5">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Pr>
      <w:sz w:val="22"/>
      <w:szCs w:val="22"/>
      <w:lang w:val="ru-RU" w:eastAsia="en-US"/>
    </w:rPr>
  </w:style>
  <w:style w:type="paragraph" w:customStyle="1" w:styleId="TableParagraph">
    <w:name w:val="Table Paragraph"/>
    <w:basedOn w:val="a"/>
    <w:uiPriority w:val="1"/>
    <w:qFormat/>
    <w:pPr>
      <w:widowControl w:val="0"/>
      <w:autoSpaceDE w:val="0"/>
      <w:autoSpaceDN w:val="0"/>
      <w:spacing w:after="0" w:line="240" w:lineRule="auto"/>
      <w:ind w:left="105"/>
    </w:pPr>
    <w:rPr>
      <w:rFonts w:ascii="Times New Roman" w:eastAsia="Times New Roman" w:hAnsi="Times New Roman" w:cs="Times New Roman"/>
    </w:rPr>
  </w:style>
  <w:style w:type="table" w:customStyle="1" w:styleId="TableGrid">
    <w:name w:val="TableGrid"/>
    <w:rPr>
      <w:rFonts w:eastAsiaTheme="minorEastAsia"/>
      <w:lang w:eastAsia="ru-RU"/>
    </w:rPr>
    <w:tblPr>
      <w:tblCellMar>
        <w:top w:w="0" w:type="dxa"/>
        <w:left w:w="0" w:type="dxa"/>
        <w:bottom w:w="0" w:type="dxa"/>
        <w:right w:w="0" w:type="dxa"/>
      </w:tblCellMar>
    </w:tblPr>
  </w:style>
  <w:style w:type="character" w:customStyle="1" w:styleId="fontstyle01">
    <w:name w:val="fontstyle01"/>
    <w:rPr>
      <w:rFonts w:ascii="TimesNewRomanPSMT" w:hAnsi="TimesNewRomanPSMT"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3C623-C4F2-4580-B2E9-B7AACC48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10289</Words>
  <Characters>58650</Characters>
  <Application>Microsoft Office Word</Application>
  <DocSecurity>0</DocSecurity>
  <Lines>488</Lines>
  <Paragraphs>137</Paragraphs>
  <ScaleCrop>false</ScaleCrop>
  <Company>Home</Company>
  <LinksUpToDate>false</LinksUpToDate>
  <CharactersWithSpaces>68802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Балнур Куанышбек</cp:lastModifiedBy>
  <cp:revision>42</cp:revision>
  <dcterms:created xsi:type="dcterms:W3CDTF">2024-07-31T11:25:00Z</dcterms:created>
  <dcterms:modified xsi:type="dcterms:W3CDTF">2026-09-28T11:33:00Z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E34BF9F2FDCC41F8AAE8099C70E50072_12</vt:lpwstr>
  </property>
</Properties>
</file>